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2000" w14:textId="6062BA34" w:rsidR="00866FEB" w:rsidRPr="00B1535D" w:rsidRDefault="001E2B52" w:rsidP="005C5E2E">
      <w:pPr>
        <w:jc w:val="center"/>
        <w:rPr>
          <w:rFonts w:asciiTheme="minorHAnsi" w:hAnsiTheme="minorHAnsi" w:cstheme="minorHAnsi"/>
        </w:rPr>
      </w:pPr>
      <w:r w:rsidRPr="00B1535D">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2D24A9FB" wp14:editId="08835F53">
                <wp:simplePos x="0" y="0"/>
                <wp:positionH relativeFrom="column">
                  <wp:posOffset>-1086416</wp:posOffset>
                </wp:positionH>
                <wp:positionV relativeFrom="paragraph">
                  <wp:posOffset>-162962</wp:posOffset>
                </wp:positionV>
                <wp:extent cx="8414385" cy="780125"/>
                <wp:effectExtent l="0" t="0" r="5715" b="0"/>
                <wp:wrapNone/>
                <wp:docPr id="1" name="Rectangle 1"/>
                <wp:cNvGraphicFramePr/>
                <a:graphic xmlns:a="http://schemas.openxmlformats.org/drawingml/2006/main">
                  <a:graphicData uri="http://schemas.microsoft.com/office/word/2010/wordprocessingShape">
                    <wps:wsp>
                      <wps:cNvSpPr/>
                      <wps:spPr>
                        <a:xfrm>
                          <a:off x="0" y="0"/>
                          <a:ext cx="8414385" cy="780125"/>
                        </a:xfrm>
                        <a:prstGeom prst="rect">
                          <a:avLst/>
                        </a:prstGeom>
                        <a:solidFill>
                          <a:schemeClr val="tx1">
                            <a:alpha val="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2555B" id="Rectangle 1" o:spid="_x0000_s1026" style="position:absolute;margin-left:-85.55pt;margin-top:-12.85pt;width:662.55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" fillcolor="black [3213]" stroked="f" strokeweight="1pt">
                <v:fill opacity="3341f"/>
              </v:rect>
            </w:pict>
          </mc:Fallback>
        </mc:AlternateContent>
      </w:r>
      <w:r w:rsidR="00A36F04" w:rsidRPr="00B1535D">
        <w:rPr>
          <w:rFonts w:asciiTheme="minorHAnsi" w:hAnsiTheme="minorHAnsi" w:cstheme="minorHAnsi"/>
          <w:noProof/>
        </w:rPr>
        <w:drawing>
          <wp:inline distT="0" distB="0" distL="0" distR="0" wp14:anchorId="00BD89B8" wp14:editId="21547CBC">
            <wp:extent cx="1502660" cy="466928"/>
            <wp:effectExtent l="0" t="0" r="0" b="3175"/>
            <wp:docPr id="3" name="Picture 3" descr="Snap Projec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nap Projection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738" cy="484975"/>
                    </a:xfrm>
                    <a:prstGeom prst="rect">
                      <a:avLst/>
                    </a:prstGeom>
                    <a:ln>
                      <a:noFill/>
                    </a:ln>
                  </pic:spPr>
                </pic:pic>
              </a:graphicData>
            </a:graphic>
          </wp:inline>
        </w:drawing>
      </w:r>
    </w:p>
    <w:p w14:paraId="3F328360" w14:textId="22D8C1AA" w:rsidR="00866FEB" w:rsidRPr="00B1535D" w:rsidRDefault="00866FEB" w:rsidP="00D84DFF">
      <w:pPr>
        <w:rPr>
          <w:rFonts w:asciiTheme="minorHAnsi" w:hAnsiTheme="minorHAnsi" w:cstheme="minorHAnsi"/>
        </w:rPr>
      </w:pPr>
    </w:p>
    <w:p w14:paraId="7B28DD9E" w14:textId="77777777" w:rsidR="001E2B52" w:rsidRPr="00B1535D" w:rsidRDefault="001E2B52" w:rsidP="001E2B52">
      <w:pPr>
        <w:pStyle w:val="NoSpacing"/>
        <w:rPr>
          <w:rFonts w:cstheme="minorHAnsi"/>
        </w:rPr>
      </w:pPr>
    </w:p>
    <w:p w14:paraId="0A80C152" w14:textId="7D7AB0C2" w:rsidR="000944A1" w:rsidRPr="00B1535D" w:rsidRDefault="001E2B52" w:rsidP="001D69C4">
      <w:pPr>
        <w:pStyle w:val="Heading2"/>
        <w:jc w:val="center"/>
        <w:rPr>
          <w:rFonts w:asciiTheme="minorHAnsi" w:hAnsiTheme="minorHAnsi" w:cstheme="minorHAnsi"/>
          <w:b w:val="0"/>
          <w:bCs w:val="0"/>
          <w:color w:val="2D57D4"/>
          <w:sz w:val="52"/>
          <w:szCs w:val="52"/>
        </w:rPr>
      </w:pPr>
      <w:r w:rsidRPr="00B1535D">
        <w:rPr>
          <w:rFonts w:asciiTheme="minorHAnsi" w:hAnsiTheme="minorHAnsi" w:cstheme="minorHAnsi"/>
          <w:b w:val="0"/>
          <w:bCs w:val="0"/>
          <w:color w:val="2D57D4"/>
          <w:sz w:val="52"/>
          <w:szCs w:val="52"/>
        </w:rPr>
        <w:t xml:space="preserve">New </w:t>
      </w:r>
      <w:r w:rsidR="007A0813" w:rsidRPr="00B1535D">
        <w:rPr>
          <w:rFonts w:asciiTheme="minorHAnsi" w:hAnsiTheme="minorHAnsi" w:cstheme="minorHAnsi"/>
          <w:b w:val="0"/>
          <w:bCs w:val="0"/>
          <w:color w:val="2D57D4"/>
          <w:sz w:val="52"/>
          <w:szCs w:val="52"/>
        </w:rPr>
        <w:t>Financial Plan</w:t>
      </w:r>
      <w:r w:rsidRPr="00B1535D">
        <w:rPr>
          <w:rFonts w:asciiTheme="minorHAnsi" w:hAnsiTheme="minorHAnsi" w:cstheme="minorHAnsi"/>
          <w:b w:val="0"/>
          <w:bCs w:val="0"/>
          <w:color w:val="2D57D4"/>
          <w:sz w:val="52"/>
          <w:szCs w:val="52"/>
        </w:rPr>
        <w:t xml:space="preserve"> Checklist</w:t>
      </w:r>
    </w:p>
    <w:p w14:paraId="66DBF9E9" w14:textId="200F4E2B" w:rsidR="007A0813" w:rsidRPr="00B1535D" w:rsidRDefault="007A0813" w:rsidP="007A0813">
      <w:pPr>
        <w:rPr>
          <w:rFonts w:asciiTheme="minorHAnsi" w:hAnsiTheme="minorHAnsi" w:cstheme="minorHAnsi"/>
        </w:rPr>
      </w:pPr>
    </w:p>
    <w:p w14:paraId="1D662ECB" w14:textId="17E7348A" w:rsidR="005C48E3" w:rsidRPr="00006CDE" w:rsidRDefault="000C0FE8" w:rsidP="001D69C4">
      <w:pPr>
        <w:jc w:val="both"/>
        <w:rPr>
          <w:rFonts w:asciiTheme="minorHAnsi" w:hAnsiTheme="minorHAnsi" w:cstheme="minorHAnsi"/>
          <w:sz w:val="21"/>
          <w:szCs w:val="21"/>
        </w:rPr>
      </w:pPr>
      <w:r w:rsidRPr="00006CDE">
        <w:rPr>
          <w:rFonts w:asciiTheme="minorHAnsi" w:hAnsiTheme="minorHAnsi" w:cstheme="minorHAnsi"/>
          <w:sz w:val="21"/>
          <w:szCs w:val="21"/>
        </w:rPr>
        <w:t>This checklist is intended to remind you of various key points to review when creating a new scenario</w:t>
      </w:r>
      <w:r w:rsidR="0033798D" w:rsidRPr="00006CDE">
        <w:rPr>
          <w:rFonts w:asciiTheme="minorHAnsi" w:hAnsiTheme="minorHAnsi" w:cstheme="minorHAnsi"/>
          <w:sz w:val="21"/>
          <w:szCs w:val="21"/>
        </w:rPr>
        <w:t xml:space="preserve"> </w:t>
      </w:r>
      <w:r w:rsidRPr="00006CDE">
        <w:rPr>
          <w:rFonts w:asciiTheme="minorHAnsi" w:hAnsiTheme="minorHAnsi" w:cstheme="minorHAnsi"/>
          <w:sz w:val="21"/>
          <w:szCs w:val="21"/>
        </w:rPr>
        <w:t>in Snap Projections. Please feel free to add or remove steps from this checklist as required. There will be additional things to take into consideration beyond this simplified checklist, but this will ensure that you’ve got the basics covered!</w:t>
      </w:r>
    </w:p>
    <w:p w14:paraId="3B621C07" w14:textId="137C7988" w:rsidR="000C0FE8" w:rsidRPr="00006CDE" w:rsidRDefault="000C0FE8" w:rsidP="000C0FE8">
      <w:pPr>
        <w:rPr>
          <w:rFonts w:asciiTheme="minorHAnsi" w:hAnsiTheme="minorHAnsi" w:cstheme="minorHAnsi"/>
          <w:sz w:val="22"/>
          <w:szCs w:val="22"/>
        </w:rPr>
      </w:pPr>
    </w:p>
    <w:tbl>
      <w:tblPr>
        <w:tblStyle w:val="PlainTable1"/>
        <w:tblW w:w="9493" w:type="dxa"/>
        <w:tblLayout w:type="fixed"/>
        <w:tblLook w:val="0680" w:firstRow="0" w:lastRow="0" w:firstColumn="1" w:lastColumn="0" w:noHBand="1" w:noVBand="1"/>
      </w:tblPr>
      <w:tblGrid>
        <w:gridCol w:w="704"/>
        <w:gridCol w:w="709"/>
        <w:gridCol w:w="8080"/>
      </w:tblGrid>
      <w:tr w:rsidR="00FC4613" w:rsidRPr="00006CDE" w14:paraId="6363D2BF" w14:textId="77777777" w:rsidTr="00B1535D">
        <w:trPr>
          <w:trHeight w:val="478"/>
        </w:trPr>
        <w:tc>
          <w:tcPr>
            <w:cnfStyle w:val="001000000000" w:firstRow="0" w:lastRow="0" w:firstColumn="1" w:lastColumn="0" w:oddVBand="0" w:evenVBand="0" w:oddHBand="0" w:evenHBand="0" w:firstRowFirstColumn="0" w:firstRowLastColumn="0" w:lastRowFirstColumn="0" w:lastRowLastColumn="0"/>
            <w:tcW w:w="1413" w:type="dxa"/>
            <w:gridSpan w:val="2"/>
            <w:tcBorders>
              <w:top w:val="nil"/>
              <w:left w:val="nil"/>
              <w:bottom w:val="nil"/>
              <w:right w:val="nil"/>
            </w:tcBorders>
            <w:vAlign w:val="bottom"/>
          </w:tcPr>
          <w:p w14:paraId="281C0281" w14:textId="674A6065" w:rsidR="00FC4613" w:rsidRPr="00006CDE" w:rsidRDefault="00FC4613" w:rsidP="00B1535D">
            <w:pPr>
              <w:rPr>
                <w:rFonts w:asciiTheme="minorHAnsi" w:hAnsiTheme="minorHAnsi" w:cstheme="minorHAnsi"/>
                <w:sz w:val="22"/>
                <w:szCs w:val="22"/>
              </w:rPr>
            </w:pPr>
            <w:r w:rsidRPr="00006CDE">
              <w:rPr>
                <w:rFonts w:asciiTheme="minorHAnsi" w:hAnsiTheme="minorHAnsi" w:cstheme="minorHAnsi"/>
                <w:sz w:val="22"/>
                <w:szCs w:val="22"/>
              </w:rPr>
              <w:t>Client</w:t>
            </w:r>
          </w:p>
        </w:tc>
        <w:tc>
          <w:tcPr>
            <w:tcW w:w="8080" w:type="dxa"/>
            <w:tcBorders>
              <w:top w:val="nil"/>
              <w:left w:val="nil"/>
              <w:bottom w:val="dashSmallGap" w:sz="12" w:space="0" w:color="4472C4"/>
              <w:right w:val="nil"/>
            </w:tcBorders>
            <w:vAlign w:val="bottom"/>
          </w:tcPr>
          <w:p w14:paraId="5598D658" w14:textId="77777777" w:rsidR="00FC4613" w:rsidRPr="00006CDE" w:rsidRDefault="00FC4613"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613" w:rsidRPr="00006CDE" w14:paraId="671FD091" w14:textId="77777777" w:rsidTr="00B1535D">
        <w:trPr>
          <w:trHeight w:val="459"/>
        </w:trPr>
        <w:tc>
          <w:tcPr>
            <w:cnfStyle w:val="001000000000" w:firstRow="0" w:lastRow="0" w:firstColumn="1" w:lastColumn="0" w:oddVBand="0" w:evenVBand="0" w:oddHBand="0" w:evenHBand="0" w:firstRowFirstColumn="0" w:firstRowLastColumn="0" w:lastRowFirstColumn="0" w:lastRowLastColumn="0"/>
            <w:tcW w:w="1413" w:type="dxa"/>
            <w:gridSpan w:val="2"/>
            <w:tcBorders>
              <w:top w:val="nil"/>
              <w:left w:val="nil"/>
              <w:bottom w:val="nil"/>
              <w:right w:val="nil"/>
            </w:tcBorders>
            <w:vAlign w:val="bottom"/>
          </w:tcPr>
          <w:p w14:paraId="5A55CB68" w14:textId="20A7D709" w:rsidR="00FC4613" w:rsidRPr="00006CDE" w:rsidRDefault="00FC4613" w:rsidP="00B1535D">
            <w:pPr>
              <w:rPr>
                <w:rFonts w:asciiTheme="minorHAnsi" w:hAnsiTheme="minorHAnsi" w:cstheme="minorHAnsi"/>
                <w:sz w:val="22"/>
                <w:szCs w:val="22"/>
              </w:rPr>
            </w:pPr>
            <w:r w:rsidRPr="00006CDE">
              <w:rPr>
                <w:rFonts w:asciiTheme="minorHAnsi" w:hAnsiTheme="minorHAnsi" w:cstheme="minorHAnsi"/>
                <w:sz w:val="22"/>
                <w:szCs w:val="22"/>
              </w:rPr>
              <w:t>Scenario</w:t>
            </w:r>
          </w:p>
        </w:tc>
        <w:tc>
          <w:tcPr>
            <w:tcW w:w="8080" w:type="dxa"/>
            <w:tcBorders>
              <w:top w:val="dashSmallGap" w:sz="12" w:space="0" w:color="4472C4"/>
              <w:left w:val="nil"/>
              <w:bottom w:val="dashSmallGap" w:sz="12" w:space="0" w:color="4472C4"/>
              <w:right w:val="nil"/>
            </w:tcBorders>
            <w:vAlign w:val="bottom"/>
          </w:tcPr>
          <w:p w14:paraId="286934EA" w14:textId="77777777" w:rsidR="00FC4613" w:rsidRPr="00006CDE" w:rsidRDefault="00FC4613"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C4613" w:rsidRPr="00006CDE" w14:paraId="56A7CCA4" w14:textId="77777777" w:rsidTr="00B1535D">
        <w:trPr>
          <w:trHeight w:val="301"/>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shd w:val="clear" w:color="auto" w:fill="auto"/>
          </w:tcPr>
          <w:p w14:paraId="0625BD51" w14:textId="77777777" w:rsidR="00FC4613" w:rsidRPr="00006CDE" w:rsidRDefault="00FC4613" w:rsidP="00B103F1">
            <w:pPr>
              <w:spacing w:line="480" w:lineRule="auto"/>
              <w:rPr>
                <w:rFonts w:asciiTheme="minorHAnsi" w:hAnsiTheme="minorHAnsi" w:cstheme="minorHAnsi"/>
                <w:sz w:val="4"/>
                <w:szCs w:val="4"/>
              </w:rPr>
            </w:pPr>
          </w:p>
        </w:tc>
        <w:tc>
          <w:tcPr>
            <w:tcW w:w="8789" w:type="dxa"/>
            <w:gridSpan w:val="2"/>
            <w:tcBorders>
              <w:top w:val="nil"/>
              <w:left w:val="nil"/>
              <w:bottom w:val="nil"/>
              <w:right w:val="nil"/>
            </w:tcBorders>
            <w:shd w:val="clear" w:color="auto" w:fill="auto"/>
          </w:tcPr>
          <w:p w14:paraId="70DC8358" w14:textId="259B03F6" w:rsidR="00FC4613" w:rsidRPr="00006CDE" w:rsidRDefault="00FC4613" w:rsidP="00FC46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4"/>
                <w:szCs w:val="4"/>
              </w:rPr>
            </w:pPr>
          </w:p>
        </w:tc>
      </w:tr>
      <w:tr w:rsidR="00FC4613" w:rsidRPr="00006CDE" w14:paraId="009D2F40" w14:textId="77777777" w:rsidTr="00B1535D">
        <w:trPr>
          <w:trHeight w:val="63"/>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shd w:val="clear" w:color="auto" w:fill="auto"/>
          </w:tcPr>
          <w:p w14:paraId="450CC7CA" w14:textId="77777777" w:rsidR="00FC4613" w:rsidRPr="00006CDE" w:rsidRDefault="00FC4613" w:rsidP="00B103F1">
            <w:pPr>
              <w:spacing w:line="480" w:lineRule="auto"/>
              <w:rPr>
                <w:rFonts w:asciiTheme="minorHAnsi" w:hAnsiTheme="minorHAnsi" w:cstheme="minorHAnsi"/>
                <w:sz w:val="4"/>
                <w:szCs w:val="4"/>
              </w:rPr>
            </w:pPr>
          </w:p>
        </w:tc>
        <w:tc>
          <w:tcPr>
            <w:tcW w:w="8789" w:type="dxa"/>
            <w:gridSpan w:val="2"/>
            <w:tcBorders>
              <w:top w:val="nil"/>
              <w:left w:val="nil"/>
              <w:bottom w:val="nil"/>
              <w:right w:val="nil"/>
            </w:tcBorders>
            <w:shd w:val="clear" w:color="auto" w:fill="auto"/>
          </w:tcPr>
          <w:p w14:paraId="165972FE" w14:textId="21BAD679" w:rsidR="00FC4613" w:rsidRPr="00006CDE" w:rsidRDefault="00FC4613" w:rsidP="00FC46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4"/>
                <w:szCs w:val="4"/>
              </w:rPr>
            </w:pPr>
          </w:p>
        </w:tc>
      </w:tr>
      <w:tr w:rsidR="009908A2" w:rsidRPr="00006CDE" w14:paraId="5A62CD1D" w14:textId="77777777" w:rsidTr="00B1535D">
        <w:trPr>
          <w:trHeight w:val="689"/>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61263FDE" w14:textId="294F0E14" w:rsidR="009908A2" w:rsidRPr="00006CDE" w:rsidRDefault="00B1535D"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1364E302" wp14:editId="54A4C128">
                      <wp:simplePos x="0" y="0"/>
                      <wp:positionH relativeFrom="column">
                        <wp:posOffset>-6350</wp:posOffset>
                      </wp:positionH>
                      <wp:positionV relativeFrom="paragraph">
                        <wp:posOffset>39370</wp:posOffset>
                      </wp:positionV>
                      <wp:extent cx="281305" cy="272415"/>
                      <wp:effectExtent l="12700" t="12700" r="10795" b="6985"/>
                      <wp:wrapNone/>
                      <wp:docPr id="1550922542"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68133" id="Rectangle 2" o:spid="_x0000_s1026" style="position:absolute;margin-left:-.5pt;margin-top:3.1pt;width:22.1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136D1246" w14:textId="7A3A7377" w:rsidR="00B103F1" w:rsidRPr="00006CDE" w:rsidRDefault="00B103F1"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Fonts w:asciiTheme="minorHAnsi" w:hAnsiTheme="minorHAnsi" w:cstheme="minorHAnsi"/>
                <w:sz w:val="22"/>
                <w:szCs w:val="22"/>
              </w:rPr>
              <w:t xml:space="preserve">Enter or modify </w:t>
            </w:r>
            <w:r w:rsidRPr="00006CDE">
              <w:rPr>
                <w:rFonts w:asciiTheme="minorHAnsi" w:hAnsiTheme="minorHAnsi" w:cstheme="minorHAnsi"/>
                <w:b/>
                <w:bCs/>
                <w:sz w:val="22"/>
                <w:szCs w:val="22"/>
              </w:rPr>
              <w:t>Client Details</w:t>
            </w:r>
            <w:r w:rsidRPr="00006CDE">
              <w:rPr>
                <w:rFonts w:asciiTheme="minorHAnsi" w:hAnsiTheme="minorHAnsi" w:cstheme="minorHAnsi"/>
                <w:sz w:val="22"/>
                <w:szCs w:val="22"/>
              </w:rPr>
              <w:t xml:space="preserve"> (add a </w:t>
            </w:r>
            <w:r w:rsidRPr="00006CDE">
              <w:rPr>
                <w:rFonts w:asciiTheme="minorHAnsi" w:hAnsiTheme="minorHAnsi" w:cstheme="minorHAnsi"/>
                <w:b/>
                <w:bCs/>
                <w:sz w:val="22"/>
                <w:szCs w:val="22"/>
              </w:rPr>
              <w:t xml:space="preserve">Spouse </w:t>
            </w:r>
            <w:r w:rsidRPr="00006CDE">
              <w:rPr>
                <w:rFonts w:asciiTheme="minorHAnsi" w:hAnsiTheme="minorHAnsi" w:cstheme="minorHAnsi"/>
                <w:sz w:val="22"/>
                <w:szCs w:val="22"/>
              </w:rPr>
              <w:t>if required)</w:t>
            </w:r>
            <w:r w:rsidR="0033798D" w:rsidRPr="00006CDE">
              <w:rPr>
                <w:rFonts w:asciiTheme="minorHAnsi" w:hAnsiTheme="minorHAnsi" w:cstheme="minorHAnsi"/>
                <w:sz w:val="22"/>
                <w:szCs w:val="22"/>
              </w:rPr>
              <w:t xml:space="preserve"> in </w:t>
            </w:r>
            <w:r w:rsidR="0033798D" w:rsidRPr="00006CDE">
              <w:rPr>
                <w:rFonts w:asciiTheme="minorHAnsi" w:hAnsiTheme="minorHAnsi" w:cstheme="minorHAnsi"/>
                <w:b/>
                <w:bCs/>
                <w:sz w:val="22"/>
                <w:szCs w:val="22"/>
              </w:rPr>
              <w:t>Scenario Setup -&gt; Client</w:t>
            </w:r>
            <w:r w:rsidR="0033798D" w:rsidRPr="00006CDE">
              <w:rPr>
                <w:rFonts w:asciiTheme="minorHAnsi" w:hAnsiTheme="minorHAnsi" w:cstheme="minorHAnsi"/>
                <w:sz w:val="22"/>
                <w:szCs w:val="22"/>
              </w:rPr>
              <w:t>.</w:t>
            </w:r>
          </w:p>
        </w:tc>
      </w:tr>
      <w:tr w:rsidR="009908A2" w:rsidRPr="00006CDE" w14:paraId="4AC84367" w14:textId="77777777" w:rsidTr="00B1535D">
        <w:trPr>
          <w:trHeight w:val="706"/>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1B63A888" w14:textId="439B90B2" w:rsidR="009908A2" w:rsidRPr="00006CDE" w:rsidRDefault="00B1535D"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48A27687" wp14:editId="4F930328">
                      <wp:simplePos x="0" y="0"/>
                      <wp:positionH relativeFrom="column">
                        <wp:posOffset>-5715</wp:posOffset>
                      </wp:positionH>
                      <wp:positionV relativeFrom="paragraph">
                        <wp:posOffset>49530</wp:posOffset>
                      </wp:positionV>
                      <wp:extent cx="281305" cy="272415"/>
                      <wp:effectExtent l="12700" t="12700" r="10795" b="6985"/>
                      <wp:wrapNone/>
                      <wp:docPr id="958314130"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DF6CE" id="Rectangle 2" o:spid="_x0000_s1026" style="position:absolute;margin-left:-.45pt;margin-top:3.9pt;width:22.15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59451876" w14:textId="5F73730C" w:rsidR="009908A2" w:rsidRPr="00006CDE" w:rsidRDefault="00FC4613"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Fonts w:asciiTheme="minorHAnsi" w:hAnsiTheme="minorHAnsi" w:cstheme="minorHAnsi"/>
                <w:sz w:val="22"/>
                <w:szCs w:val="22"/>
              </w:rPr>
              <w:t xml:space="preserve">Validate the </w:t>
            </w:r>
            <w:r w:rsidRPr="00006CDE">
              <w:rPr>
                <w:rFonts w:asciiTheme="minorHAnsi" w:hAnsiTheme="minorHAnsi" w:cstheme="minorHAnsi"/>
                <w:b/>
                <w:bCs/>
                <w:sz w:val="22"/>
                <w:szCs w:val="22"/>
              </w:rPr>
              <w:t>Inflation Rates</w:t>
            </w:r>
            <w:r w:rsidRPr="00006CDE">
              <w:rPr>
                <w:rFonts w:asciiTheme="minorHAnsi" w:hAnsiTheme="minorHAnsi" w:cstheme="minorHAnsi"/>
                <w:sz w:val="22"/>
                <w:szCs w:val="22"/>
              </w:rPr>
              <w:t xml:space="preserve"> and </w:t>
            </w:r>
            <w:r w:rsidRPr="00006CDE">
              <w:rPr>
                <w:rFonts w:asciiTheme="minorHAnsi" w:hAnsiTheme="minorHAnsi" w:cstheme="minorHAnsi"/>
                <w:b/>
                <w:bCs/>
                <w:sz w:val="22"/>
                <w:szCs w:val="22"/>
              </w:rPr>
              <w:t>Rates of Return</w:t>
            </w:r>
            <w:r w:rsidRPr="00006CDE">
              <w:rPr>
                <w:rFonts w:asciiTheme="minorHAnsi" w:hAnsiTheme="minorHAnsi" w:cstheme="minorHAnsi"/>
                <w:sz w:val="22"/>
                <w:szCs w:val="22"/>
              </w:rPr>
              <w:t xml:space="preserve"> in </w:t>
            </w:r>
            <w:r w:rsidRPr="00006CDE">
              <w:rPr>
                <w:rFonts w:asciiTheme="minorHAnsi" w:hAnsiTheme="minorHAnsi" w:cstheme="minorHAnsi"/>
                <w:b/>
                <w:bCs/>
                <w:sz w:val="22"/>
                <w:szCs w:val="22"/>
              </w:rPr>
              <w:t>Scenario Setup -&gt; General</w:t>
            </w:r>
            <w:r w:rsidR="0033798D" w:rsidRPr="00006CDE">
              <w:rPr>
                <w:rFonts w:asciiTheme="minorHAnsi" w:hAnsiTheme="minorHAnsi" w:cstheme="minorHAnsi"/>
                <w:sz w:val="22"/>
                <w:szCs w:val="22"/>
              </w:rPr>
              <w:t xml:space="preserve">. </w:t>
            </w:r>
            <w:r w:rsidRPr="00006CDE">
              <w:rPr>
                <w:rFonts w:asciiTheme="minorHAnsi" w:hAnsiTheme="minorHAnsi" w:cstheme="minorHAnsi"/>
                <w:sz w:val="22"/>
                <w:szCs w:val="22"/>
              </w:rPr>
              <w:t>(</w:t>
            </w:r>
            <w:r w:rsidR="0033798D" w:rsidRPr="00006CDE">
              <w:rPr>
                <w:rFonts w:asciiTheme="minorHAnsi" w:hAnsiTheme="minorHAnsi" w:cstheme="minorHAnsi"/>
                <w:sz w:val="22"/>
                <w:szCs w:val="22"/>
              </w:rPr>
              <w:t>If using the</w:t>
            </w:r>
            <w:r w:rsidRPr="00006CDE">
              <w:rPr>
                <w:rFonts w:asciiTheme="minorHAnsi" w:hAnsiTheme="minorHAnsi" w:cstheme="minorHAnsi"/>
                <w:sz w:val="22"/>
                <w:szCs w:val="22"/>
              </w:rPr>
              <w:t xml:space="preserve"> default rates </w:t>
            </w:r>
            <w:r w:rsidR="0033798D" w:rsidRPr="00006CDE">
              <w:rPr>
                <w:rFonts w:asciiTheme="minorHAnsi" w:hAnsiTheme="minorHAnsi" w:cstheme="minorHAnsi"/>
                <w:sz w:val="22"/>
                <w:szCs w:val="22"/>
              </w:rPr>
              <w:t>of return, remember to subtract fees from the default values.</w:t>
            </w:r>
            <w:r w:rsidRPr="00006CDE">
              <w:rPr>
                <w:rFonts w:asciiTheme="minorHAnsi" w:hAnsiTheme="minorHAnsi" w:cstheme="minorHAnsi"/>
                <w:sz w:val="22"/>
                <w:szCs w:val="22"/>
              </w:rPr>
              <w:t>)</w:t>
            </w:r>
          </w:p>
        </w:tc>
      </w:tr>
      <w:tr w:rsidR="009908A2" w:rsidRPr="00006CDE" w14:paraId="068E2E83" w14:textId="77777777" w:rsidTr="00B1535D">
        <w:trPr>
          <w:trHeight w:val="706"/>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7FCEACC4" w14:textId="46F3B3FB" w:rsidR="009908A2" w:rsidRPr="00006CDE" w:rsidRDefault="00B1535D"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349C61D2" wp14:editId="55ECF763">
                      <wp:simplePos x="0" y="0"/>
                      <wp:positionH relativeFrom="column">
                        <wp:posOffset>2540</wp:posOffset>
                      </wp:positionH>
                      <wp:positionV relativeFrom="paragraph">
                        <wp:posOffset>58420</wp:posOffset>
                      </wp:positionV>
                      <wp:extent cx="281305" cy="272415"/>
                      <wp:effectExtent l="12700" t="12700" r="10795" b="6985"/>
                      <wp:wrapNone/>
                      <wp:docPr id="1896137713"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EE47A" id="Rectangle 2" o:spid="_x0000_s1026" style="position:absolute;margin-left:.2pt;margin-top:4.6pt;width:22.1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I+zBJbgAAAACQEAAA8AAAAAAAAAAAAAAAAArAQAAGRycy9kb3ducmV2LnhtbFBL&#13;&#10;BQYAAAAABAAEAPMAAAC5BQ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36C6E00D" w14:textId="24FA902A" w:rsidR="009908A2" w:rsidRPr="00006CDE" w:rsidRDefault="00BC45E9"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Style w:val="oypena"/>
                <w:rFonts w:asciiTheme="minorHAnsi" w:hAnsiTheme="minorHAnsi" w:cstheme="minorHAnsi"/>
                <w:color w:val="101D2B"/>
                <w:sz w:val="22"/>
                <w:szCs w:val="22"/>
              </w:rPr>
              <w:t xml:space="preserve">Enter </w:t>
            </w:r>
            <w:r w:rsidRPr="00006CDE">
              <w:rPr>
                <w:rStyle w:val="oypena"/>
                <w:rFonts w:asciiTheme="minorHAnsi" w:hAnsiTheme="minorHAnsi" w:cstheme="minorHAnsi"/>
                <w:b/>
                <w:bCs/>
                <w:color w:val="101D2B"/>
                <w:sz w:val="22"/>
                <w:szCs w:val="22"/>
              </w:rPr>
              <w:t>Base Expenses</w:t>
            </w:r>
            <w:r w:rsidRPr="00006CDE">
              <w:rPr>
                <w:rStyle w:val="oypena"/>
                <w:rFonts w:asciiTheme="minorHAnsi" w:hAnsiTheme="minorHAnsi" w:cstheme="minorHAnsi"/>
                <w:color w:val="101D2B"/>
                <w:sz w:val="22"/>
                <w:szCs w:val="22"/>
              </w:rPr>
              <w:t xml:space="preserve"> and </w:t>
            </w:r>
            <w:r w:rsidRPr="00006CDE">
              <w:rPr>
                <w:rStyle w:val="oypena"/>
                <w:rFonts w:asciiTheme="minorHAnsi" w:hAnsiTheme="minorHAnsi" w:cstheme="minorHAnsi"/>
                <w:b/>
                <w:bCs/>
                <w:color w:val="101D2B"/>
                <w:sz w:val="22"/>
                <w:szCs w:val="22"/>
              </w:rPr>
              <w:t>Additional Expenses</w:t>
            </w:r>
            <w:r w:rsidRPr="00006CDE">
              <w:rPr>
                <w:rStyle w:val="oypena"/>
                <w:rFonts w:asciiTheme="minorHAnsi" w:hAnsiTheme="minorHAnsi" w:cstheme="minorHAnsi"/>
                <w:color w:val="101D2B"/>
                <w:sz w:val="22"/>
                <w:szCs w:val="22"/>
              </w:rPr>
              <w:t xml:space="preserve"> in </w:t>
            </w:r>
            <w:r w:rsidRPr="00006CDE">
              <w:rPr>
                <w:rStyle w:val="oypena"/>
                <w:rFonts w:asciiTheme="minorHAnsi" w:hAnsiTheme="minorHAnsi" w:cstheme="minorHAnsi"/>
                <w:b/>
                <w:bCs/>
                <w:color w:val="101D2B"/>
                <w:sz w:val="22"/>
                <w:szCs w:val="22"/>
              </w:rPr>
              <w:t>Scenario Setup -&gt; Expenses</w:t>
            </w:r>
            <w:r w:rsidRPr="00006CDE">
              <w:rPr>
                <w:rStyle w:val="oypena"/>
                <w:rFonts w:asciiTheme="minorHAnsi" w:hAnsiTheme="minorHAnsi" w:cstheme="minorHAnsi"/>
                <w:color w:val="101D2B"/>
                <w:sz w:val="22"/>
                <w:szCs w:val="22"/>
              </w:rPr>
              <w:t xml:space="preserve">, and enter </w:t>
            </w:r>
            <w:r w:rsidRPr="00006CDE">
              <w:rPr>
                <w:rStyle w:val="oypena"/>
                <w:rFonts w:asciiTheme="minorHAnsi" w:hAnsiTheme="minorHAnsi" w:cstheme="minorHAnsi"/>
                <w:b/>
                <w:bCs/>
                <w:color w:val="101D2B"/>
                <w:sz w:val="22"/>
                <w:szCs w:val="22"/>
              </w:rPr>
              <w:t>Incomes</w:t>
            </w:r>
            <w:r w:rsidRPr="00006CDE">
              <w:rPr>
                <w:rStyle w:val="oypena"/>
                <w:rFonts w:asciiTheme="minorHAnsi" w:hAnsiTheme="minorHAnsi" w:cstheme="minorHAnsi"/>
                <w:color w:val="101D2B"/>
                <w:sz w:val="22"/>
                <w:szCs w:val="22"/>
              </w:rPr>
              <w:t xml:space="preserve"> in </w:t>
            </w:r>
            <w:r w:rsidRPr="00006CDE">
              <w:rPr>
                <w:rStyle w:val="oypena"/>
                <w:rFonts w:asciiTheme="minorHAnsi" w:hAnsiTheme="minorHAnsi" w:cstheme="minorHAnsi"/>
                <w:b/>
                <w:bCs/>
                <w:color w:val="101D2B"/>
                <w:sz w:val="22"/>
                <w:szCs w:val="22"/>
              </w:rPr>
              <w:t>Scenario Setup -&gt; Incomes</w:t>
            </w:r>
            <w:r w:rsidRPr="00006CDE">
              <w:rPr>
                <w:rStyle w:val="oypena"/>
                <w:rFonts w:asciiTheme="minorHAnsi" w:hAnsiTheme="minorHAnsi" w:cstheme="minorHAnsi"/>
                <w:color w:val="101D2B"/>
                <w:sz w:val="22"/>
                <w:szCs w:val="22"/>
              </w:rPr>
              <w:t xml:space="preserve"> (use annual amounts).</w:t>
            </w:r>
          </w:p>
        </w:tc>
      </w:tr>
      <w:tr w:rsidR="009908A2" w:rsidRPr="00006CDE" w14:paraId="5A34BFAF" w14:textId="77777777" w:rsidTr="00B1535D">
        <w:trPr>
          <w:trHeight w:val="689"/>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179B1EA0" w14:textId="7912A7AF" w:rsidR="009908A2"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5BB7E659" wp14:editId="7EDB7358">
                      <wp:simplePos x="0" y="0"/>
                      <wp:positionH relativeFrom="column">
                        <wp:posOffset>0</wp:posOffset>
                      </wp:positionH>
                      <wp:positionV relativeFrom="paragraph">
                        <wp:posOffset>36195</wp:posOffset>
                      </wp:positionV>
                      <wp:extent cx="281305" cy="272415"/>
                      <wp:effectExtent l="12700" t="12700" r="10795" b="6985"/>
                      <wp:wrapNone/>
                      <wp:docPr id="2127620470"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30EC" id="Rectangle 2" o:spid="_x0000_s1026" style="position:absolute;margin-left:0;margin-top:2.85pt;width:22.1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InENZPgAAAACQEAAA8AAAAAAAAAAAAAAAAArAQAAGRycy9kb3ducmV2LnhtbFBL&#13;&#10;BQYAAAAABAAEAPMAAAC5BQ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34F29B18" w14:textId="07DA17ED" w:rsidR="009908A2" w:rsidRPr="00006CDE" w:rsidRDefault="001D69C4"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Style w:val="oypena"/>
                <w:rFonts w:asciiTheme="minorHAnsi" w:hAnsiTheme="minorHAnsi" w:cstheme="minorHAnsi"/>
                <w:color w:val="101D2B"/>
                <w:sz w:val="22"/>
                <w:szCs w:val="22"/>
              </w:rPr>
              <w:t xml:space="preserve">Enter </w:t>
            </w:r>
            <w:r w:rsidRPr="00006CDE">
              <w:rPr>
                <w:rStyle w:val="oypena"/>
                <w:rFonts w:asciiTheme="minorHAnsi" w:hAnsiTheme="minorHAnsi" w:cstheme="minorHAnsi"/>
                <w:b/>
                <w:bCs/>
                <w:color w:val="101D2B"/>
                <w:sz w:val="22"/>
                <w:szCs w:val="22"/>
              </w:rPr>
              <w:t>Assets</w:t>
            </w:r>
            <w:r w:rsidRPr="00006CDE">
              <w:rPr>
                <w:rStyle w:val="oypena"/>
                <w:rFonts w:asciiTheme="minorHAnsi" w:hAnsiTheme="minorHAnsi" w:cstheme="minorHAnsi"/>
                <w:color w:val="101D2B"/>
                <w:sz w:val="22"/>
                <w:szCs w:val="22"/>
              </w:rPr>
              <w:t xml:space="preserve"> in </w:t>
            </w:r>
            <w:r w:rsidRPr="00006CDE">
              <w:rPr>
                <w:rStyle w:val="oypena"/>
                <w:rFonts w:asciiTheme="minorHAnsi" w:hAnsiTheme="minorHAnsi" w:cstheme="minorHAnsi"/>
                <w:b/>
                <w:bCs/>
                <w:color w:val="101D2B"/>
                <w:sz w:val="22"/>
                <w:szCs w:val="22"/>
              </w:rPr>
              <w:t>Scenario Setup -&gt; Assets</w:t>
            </w:r>
            <w:r w:rsidRPr="00006CDE">
              <w:rPr>
                <w:rStyle w:val="oypena"/>
                <w:rFonts w:asciiTheme="minorHAnsi" w:hAnsiTheme="minorHAnsi" w:cstheme="minorHAnsi"/>
                <w:color w:val="101D2B"/>
                <w:sz w:val="22"/>
                <w:szCs w:val="22"/>
              </w:rPr>
              <w:t xml:space="preserve"> and enter </w:t>
            </w:r>
            <w:r w:rsidRPr="00006CDE">
              <w:rPr>
                <w:rStyle w:val="oypena"/>
                <w:rFonts w:asciiTheme="minorHAnsi" w:hAnsiTheme="minorHAnsi" w:cstheme="minorHAnsi"/>
                <w:b/>
                <w:bCs/>
                <w:color w:val="101D2B"/>
                <w:sz w:val="22"/>
                <w:szCs w:val="22"/>
              </w:rPr>
              <w:t>Debts</w:t>
            </w:r>
            <w:r w:rsidRPr="00006CDE">
              <w:rPr>
                <w:rStyle w:val="oypena"/>
                <w:rFonts w:asciiTheme="minorHAnsi" w:hAnsiTheme="minorHAnsi" w:cstheme="minorHAnsi"/>
                <w:color w:val="101D2B"/>
                <w:sz w:val="22"/>
                <w:szCs w:val="22"/>
              </w:rPr>
              <w:t xml:space="preserve"> in </w:t>
            </w:r>
            <w:r w:rsidRPr="00006CDE">
              <w:rPr>
                <w:rStyle w:val="oypena"/>
                <w:rFonts w:asciiTheme="minorHAnsi" w:hAnsiTheme="minorHAnsi" w:cstheme="minorHAnsi"/>
                <w:b/>
                <w:bCs/>
                <w:color w:val="101D2B"/>
                <w:sz w:val="22"/>
                <w:szCs w:val="22"/>
              </w:rPr>
              <w:t>Scenario Setup -&gt; Debts</w:t>
            </w:r>
            <w:r w:rsidR="0033798D" w:rsidRPr="00006CDE">
              <w:rPr>
                <w:rStyle w:val="oypena"/>
                <w:rFonts w:asciiTheme="minorHAnsi" w:hAnsiTheme="minorHAnsi" w:cstheme="minorHAnsi"/>
                <w:color w:val="101D2B"/>
                <w:sz w:val="22"/>
                <w:szCs w:val="22"/>
              </w:rPr>
              <w:t xml:space="preserve"> (use start of the year values).</w:t>
            </w:r>
          </w:p>
        </w:tc>
      </w:tr>
      <w:tr w:rsidR="00B103F1" w:rsidRPr="00006CDE" w14:paraId="64763126" w14:textId="77777777" w:rsidTr="00B1535D">
        <w:trPr>
          <w:trHeight w:val="706"/>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178DF758" w14:textId="57975296" w:rsidR="00B103F1"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634824C6" wp14:editId="43E4E3C4">
                      <wp:simplePos x="0" y="0"/>
                      <wp:positionH relativeFrom="column">
                        <wp:posOffset>0</wp:posOffset>
                      </wp:positionH>
                      <wp:positionV relativeFrom="paragraph">
                        <wp:posOffset>43815</wp:posOffset>
                      </wp:positionV>
                      <wp:extent cx="281305" cy="272415"/>
                      <wp:effectExtent l="12700" t="12700" r="10795" b="6985"/>
                      <wp:wrapNone/>
                      <wp:docPr id="846902257"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24615" id="Rectangle 2" o:spid="_x0000_s1026" style="position:absolute;margin-left:0;margin-top:3.45pt;width:22.1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NFJXQDgAAAACQEAAA8AAAAAAAAAAAAAAAAArAQAAGRycy9kb3ducmV2LnhtbFBL&#13;&#10;BQYAAAAABAAEAPMAAAC5BQ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3C56AEA1" w14:textId="120072B8" w:rsidR="00B103F1" w:rsidRPr="00006CDE" w:rsidRDefault="001D69C4"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Style w:val="oypena"/>
                <w:rFonts w:asciiTheme="minorHAnsi" w:hAnsiTheme="minorHAnsi" w:cstheme="minorHAnsi"/>
                <w:color w:val="101D2B"/>
                <w:sz w:val="22"/>
                <w:szCs w:val="22"/>
              </w:rPr>
              <w:t xml:space="preserve">Change </w:t>
            </w:r>
            <w:r w:rsidRPr="00006CDE">
              <w:rPr>
                <w:rStyle w:val="oypena"/>
                <w:rFonts w:asciiTheme="minorHAnsi" w:hAnsiTheme="minorHAnsi" w:cstheme="minorHAnsi"/>
                <w:b/>
                <w:bCs/>
                <w:color w:val="101D2B"/>
                <w:sz w:val="22"/>
                <w:szCs w:val="22"/>
              </w:rPr>
              <w:t>RRSP</w:t>
            </w:r>
            <w:r w:rsidRPr="00006CDE">
              <w:rPr>
                <w:rStyle w:val="oypena"/>
                <w:rFonts w:asciiTheme="minorHAnsi" w:hAnsiTheme="minorHAnsi" w:cstheme="minorHAnsi"/>
                <w:color w:val="101D2B"/>
                <w:sz w:val="22"/>
                <w:szCs w:val="22"/>
              </w:rPr>
              <w:t xml:space="preserve"> and </w:t>
            </w:r>
            <w:r w:rsidRPr="00006CDE">
              <w:rPr>
                <w:rStyle w:val="oypena"/>
                <w:rFonts w:asciiTheme="minorHAnsi" w:hAnsiTheme="minorHAnsi" w:cstheme="minorHAnsi"/>
                <w:b/>
                <w:bCs/>
                <w:color w:val="101D2B"/>
                <w:sz w:val="22"/>
                <w:szCs w:val="22"/>
              </w:rPr>
              <w:t>LIRA conversion age</w:t>
            </w:r>
            <w:r w:rsidRPr="00006CDE">
              <w:rPr>
                <w:rStyle w:val="oypena"/>
                <w:rFonts w:asciiTheme="minorHAnsi" w:hAnsiTheme="minorHAnsi" w:cstheme="minorHAnsi"/>
                <w:color w:val="101D2B"/>
                <w:sz w:val="22"/>
                <w:szCs w:val="22"/>
              </w:rPr>
              <w:t xml:space="preserve"> </w:t>
            </w:r>
            <w:r w:rsidR="0033798D" w:rsidRPr="00006CDE">
              <w:rPr>
                <w:rStyle w:val="oypena"/>
                <w:rFonts w:asciiTheme="minorHAnsi" w:hAnsiTheme="minorHAnsi" w:cstheme="minorHAnsi"/>
                <w:color w:val="101D2B"/>
                <w:sz w:val="22"/>
                <w:szCs w:val="22"/>
              </w:rPr>
              <w:t xml:space="preserve">and edit </w:t>
            </w:r>
            <w:r w:rsidR="00517781" w:rsidRPr="00006CDE">
              <w:rPr>
                <w:rStyle w:val="oypena"/>
                <w:rFonts w:asciiTheme="minorHAnsi" w:hAnsiTheme="minorHAnsi" w:cstheme="minorHAnsi"/>
                <w:b/>
                <w:bCs/>
                <w:color w:val="101D2B"/>
                <w:sz w:val="22"/>
                <w:szCs w:val="22"/>
              </w:rPr>
              <w:t>c</w:t>
            </w:r>
            <w:r w:rsidR="0033798D" w:rsidRPr="00006CDE">
              <w:rPr>
                <w:rStyle w:val="oypena"/>
                <w:rFonts w:asciiTheme="minorHAnsi" w:hAnsiTheme="minorHAnsi" w:cstheme="minorHAnsi"/>
                <w:b/>
                <w:bCs/>
                <w:color w:val="101D2B"/>
                <w:sz w:val="22"/>
                <w:szCs w:val="22"/>
              </w:rPr>
              <w:t xml:space="preserve">ontribution </w:t>
            </w:r>
            <w:r w:rsidR="00517781" w:rsidRPr="00006CDE">
              <w:rPr>
                <w:rStyle w:val="oypena"/>
                <w:rFonts w:asciiTheme="minorHAnsi" w:hAnsiTheme="minorHAnsi" w:cstheme="minorHAnsi"/>
                <w:b/>
                <w:bCs/>
                <w:color w:val="101D2B"/>
                <w:sz w:val="22"/>
                <w:szCs w:val="22"/>
              </w:rPr>
              <w:t>r</w:t>
            </w:r>
            <w:r w:rsidR="0033798D" w:rsidRPr="00006CDE">
              <w:rPr>
                <w:rStyle w:val="oypena"/>
                <w:rFonts w:asciiTheme="minorHAnsi" w:hAnsiTheme="minorHAnsi" w:cstheme="minorHAnsi"/>
                <w:b/>
                <w:bCs/>
                <w:color w:val="101D2B"/>
                <w:sz w:val="22"/>
                <w:szCs w:val="22"/>
              </w:rPr>
              <w:t>oom</w:t>
            </w:r>
            <w:r w:rsidR="0033798D" w:rsidRPr="00006CDE">
              <w:rPr>
                <w:rStyle w:val="oypena"/>
                <w:rFonts w:asciiTheme="minorHAnsi" w:hAnsiTheme="minorHAnsi" w:cstheme="minorHAnsi"/>
                <w:color w:val="101D2B"/>
                <w:sz w:val="22"/>
                <w:szCs w:val="22"/>
              </w:rPr>
              <w:t xml:space="preserve"> </w:t>
            </w:r>
            <w:r w:rsidRPr="00006CDE">
              <w:rPr>
                <w:rStyle w:val="oypena"/>
                <w:rFonts w:asciiTheme="minorHAnsi" w:hAnsiTheme="minorHAnsi" w:cstheme="minorHAnsi"/>
                <w:color w:val="101D2B"/>
                <w:sz w:val="22"/>
                <w:szCs w:val="22"/>
              </w:rPr>
              <w:t xml:space="preserve">under </w:t>
            </w:r>
            <w:r w:rsidRPr="00006CDE">
              <w:rPr>
                <w:rStyle w:val="oypena"/>
                <w:rFonts w:asciiTheme="minorHAnsi" w:hAnsiTheme="minorHAnsi" w:cstheme="minorHAnsi"/>
                <w:b/>
                <w:bCs/>
                <w:color w:val="101D2B"/>
                <w:sz w:val="22"/>
                <w:szCs w:val="22"/>
              </w:rPr>
              <w:t>Scenario Setup -&gt; Assets -&gt; RRSP/RRIF</w:t>
            </w:r>
            <w:r w:rsidR="0033798D" w:rsidRPr="00006CDE">
              <w:rPr>
                <w:rStyle w:val="oypena"/>
                <w:rFonts w:asciiTheme="minorHAnsi" w:hAnsiTheme="minorHAnsi" w:cstheme="minorHAnsi"/>
                <w:b/>
                <w:bCs/>
                <w:color w:val="101D2B"/>
                <w:sz w:val="22"/>
                <w:szCs w:val="22"/>
              </w:rPr>
              <w:t>, TFSA</w:t>
            </w:r>
            <w:r w:rsidRPr="00006CDE">
              <w:rPr>
                <w:rStyle w:val="oypena"/>
                <w:rFonts w:asciiTheme="minorHAnsi" w:hAnsiTheme="minorHAnsi" w:cstheme="minorHAnsi"/>
                <w:color w:val="101D2B"/>
                <w:sz w:val="22"/>
                <w:szCs w:val="22"/>
              </w:rPr>
              <w:t xml:space="preserve"> and </w:t>
            </w:r>
            <w:r w:rsidRPr="00006CDE">
              <w:rPr>
                <w:rStyle w:val="oypena"/>
                <w:rFonts w:asciiTheme="minorHAnsi" w:hAnsiTheme="minorHAnsi" w:cstheme="minorHAnsi"/>
                <w:b/>
                <w:bCs/>
                <w:color w:val="101D2B"/>
                <w:sz w:val="22"/>
                <w:szCs w:val="22"/>
              </w:rPr>
              <w:t>DCPP/LIRA/LIF</w:t>
            </w:r>
            <w:r w:rsidRPr="00006CDE">
              <w:rPr>
                <w:rStyle w:val="oypena"/>
                <w:rFonts w:asciiTheme="minorHAnsi" w:hAnsiTheme="minorHAnsi" w:cstheme="minorHAnsi"/>
                <w:color w:val="101D2B"/>
                <w:sz w:val="22"/>
                <w:szCs w:val="22"/>
              </w:rPr>
              <w:t xml:space="preserve"> tabs</w:t>
            </w:r>
            <w:r w:rsidR="00517781" w:rsidRPr="00006CDE">
              <w:rPr>
                <w:rStyle w:val="oypena"/>
                <w:rFonts w:asciiTheme="minorHAnsi" w:hAnsiTheme="minorHAnsi" w:cstheme="minorHAnsi"/>
                <w:color w:val="101D2B"/>
                <w:sz w:val="22"/>
                <w:szCs w:val="22"/>
              </w:rPr>
              <w:t>.</w:t>
            </w:r>
          </w:p>
        </w:tc>
      </w:tr>
      <w:tr w:rsidR="009908A2" w:rsidRPr="00006CDE" w14:paraId="3AD5E653" w14:textId="77777777" w:rsidTr="00B1535D">
        <w:trPr>
          <w:trHeight w:val="706"/>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34AA7FDB" w14:textId="7ABA513A" w:rsidR="009908A2"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58CB05EC" wp14:editId="3F02A627">
                      <wp:simplePos x="0" y="0"/>
                      <wp:positionH relativeFrom="column">
                        <wp:posOffset>0</wp:posOffset>
                      </wp:positionH>
                      <wp:positionV relativeFrom="paragraph">
                        <wp:posOffset>43815</wp:posOffset>
                      </wp:positionV>
                      <wp:extent cx="281305" cy="272415"/>
                      <wp:effectExtent l="12700" t="12700" r="10795" b="6985"/>
                      <wp:wrapNone/>
                      <wp:docPr id="1814122205"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47931" id="Rectangle 2" o:spid="_x0000_s1026" style="position:absolute;margin-left:0;margin-top:3.45pt;width:22.15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NFJXQDgAAAACQEAAA8AAAAAAAAAAAAAAAAArAQAAGRycy9kb3ducmV2LnhtbFBL&#13;&#10;BQYAAAAABAAEAPMAAAC5BQ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0BF7C1E3" w14:textId="52BC6AA7" w:rsidR="009908A2" w:rsidRPr="00006CDE" w:rsidRDefault="001D69C4"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Style w:val="oypena"/>
                <w:rFonts w:asciiTheme="minorHAnsi" w:hAnsiTheme="minorHAnsi" w:cstheme="minorHAnsi"/>
                <w:color w:val="101D2B"/>
                <w:sz w:val="22"/>
                <w:szCs w:val="22"/>
              </w:rPr>
              <w:t xml:space="preserve">Enter any </w:t>
            </w:r>
            <w:r w:rsidR="007B3446" w:rsidRPr="00006CDE">
              <w:rPr>
                <w:rStyle w:val="oypena"/>
                <w:rFonts w:asciiTheme="minorHAnsi" w:hAnsiTheme="minorHAnsi" w:cstheme="minorHAnsi"/>
                <w:color w:val="101D2B"/>
                <w:sz w:val="22"/>
                <w:szCs w:val="22"/>
              </w:rPr>
              <w:t>contributions (withdrawals)</w:t>
            </w:r>
            <w:r w:rsidRPr="00006CDE">
              <w:rPr>
                <w:rStyle w:val="oypena"/>
                <w:rFonts w:asciiTheme="minorHAnsi" w:hAnsiTheme="minorHAnsi" w:cstheme="minorHAnsi"/>
                <w:color w:val="101D2B"/>
                <w:sz w:val="22"/>
                <w:szCs w:val="22"/>
              </w:rPr>
              <w:t xml:space="preserve"> under the </w:t>
            </w:r>
            <w:r w:rsidRPr="00006CDE">
              <w:rPr>
                <w:rStyle w:val="oypena"/>
                <w:rFonts w:asciiTheme="minorHAnsi" w:hAnsiTheme="minorHAnsi" w:cstheme="minorHAnsi"/>
                <w:b/>
                <w:bCs/>
                <w:color w:val="101D2B"/>
                <w:sz w:val="22"/>
                <w:szCs w:val="22"/>
              </w:rPr>
              <w:t>Contribution</w:t>
            </w:r>
            <w:r w:rsidR="007B3446" w:rsidRPr="00006CDE">
              <w:rPr>
                <w:rStyle w:val="oypena"/>
                <w:rFonts w:asciiTheme="minorHAnsi" w:hAnsiTheme="minorHAnsi" w:cstheme="minorHAnsi"/>
                <w:b/>
                <w:bCs/>
                <w:color w:val="101D2B"/>
                <w:sz w:val="22"/>
                <w:szCs w:val="22"/>
              </w:rPr>
              <w:t xml:space="preserve"> (</w:t>
            </w:r>
            <w:r w:rsidRPr="00006CDE">
              <w:rPr>
                <w:rStyle w:val="oypena"/>
                <w:rFonts w:asciiTheme="minorHAnsi" w:hAnsiTheme="minorHAnsi" w:cstheme="minorHAnsi"/>
                <w:b/>
                <w:bCs/>
                <w:color w:val="101D2B"/>
                <w:sz w:val="22"/>
                <w:szCs w:val="22"/>
              </w:rPr>
              <w:t>Withdrawal</w:t>
            </w:r>
            <w:r w:rsidR="007B3446" w:rsidRPr="00006CDE">
              <w:rPr>
                <w:rStyle w:val="oypena"/>
                <w:rFonts w:asciiTheme="minorHAnsi" w:hAnsiTheme="minorHAnsi" w:cstheme="minorHAnsi"/>
                <w:b/>
                <w:bCs/>
                <w:color w:val="101D2B"/>
                <w:sz w:val="22"/>
                <w:szCs w:val="22"/>
              </w:rPr>
              <w:t>)</w:t>
            </w:r>
            <w:r w:rsidRPr="00006CDE">
              <w:rPr>
                <w:rStyle w:val="oypena"/>
                <w:rFonts w:asciiTheme="minorHAnsi" w:hAnsiTheme="minorHAnsi" w:cstheme="minorHAnsi"/>
                <w:color w:val="101D2B"/>
                <w:sz w:val="22"/>
                <w:szCs w:val="22"/>
              </w:rPr>
              <w:t xml:space="preserve"> column</w:t>
            </w:r>
            <w:r w:rsidR="007B3446" w:rsidRPr="00006CDE">
              <w:rPr>
                <w:rStyle w:val="oypena"/>
                <w:rFonts w:asciiTheme="minorHAnsi" w:hAnsiTheme="minorHAnsi" w:cstheme="minorHAnsi"/>
                <w:color w:val="101D2B"/>
                <w:sz w:val="22"/>
                <w:szCs w:val="22"/>
              </w:rPr>
              <w:t xml:space="preserve"> </w:t>
            </w:r>
            <w:r w:rsidRPr="00006CDE">
              <w:rPr>
                <w:rStyle w:val="oypena"/>
                <w:rFonts w:asciiTheme="minorHAnsi" w:hAnsiTheme="minorHAnsi" w:cstheme="minorHAnsi"/>
                <w:color w:val="101D2B"/>
                <w:sz w:val="22"/>
                <w:szCs w:val="22"/>
              </w:rPr>
              <w:t xml:space="preserve">on the </w:t>
            </w:r>
            <w:r w:rsidR="00517781" w:rsidRPr="00006CDE">
              <w:rPr>
                <w:rStyle w:val="oypena"/>
                <w:rFonts w:asciiTheme="minorHAnsi" w:hAnsiTheme="minorHAnsi" w:cstheme="minorHAnsi"/>
                <w:color w:val="101D2B"/>
                <w:sz w:val="22"/>
                <w:szCs w:val="22"/>
              </w:rPr>
              <w:t>individual’s view of the</w:t>
            </w:r>
            <w:r w:rsidR="00517781" w:rsidRPr="00006CDE">
              <w:rPr>
                <w:rStyle w:val="oypena"/>
                <w:rFonts w:asciiTheme="minorHAnsi" w:hAnsiTheme="minorHAnsi" w:cstheme="minorHAnsi"/>
                <w:b/>
                <w:bCs/>
                <w:color w:val="101D2B"/>
                <w:sz w:val="22"/>
                <w:szCs w:val="22"/>
              </w:rPr>
              <w:t xml:space="preserve"> </w:t>
            </w:r>
            <w:r w:rsidRPr="00006CDE">
              <w:rPr>
                <w:rStyle w:val="oypena"/>
                <w:rFonts w:asciiTheme="minorHAnsi" w:hAnsiTheme="minorHAnsi" w:cstheme="minorHAnsi"/>
                <w:b/>
                <w:bCs/>
                <w:color w:val="101D2B"/>
                <w:sz w:val="22"/>
                <w:szCs w:val="22"/>
              </w:rPr>
              <w:t>Planning Page</w:t>
            </w:r>
            <w:r w:rsidR="00517781" w:rsidRPr="00006CDE">
              <w:rPr>
                <w:rStyle w:val="oypena"/>
                <w:rFonts w:asciiTheme="minorHAnsi" w:hAnsiTheme="minorHAnsi" w:cstheme="minorHAnsi"/>
                <w:color w:val="101D2B"/>
                <w:sz w:val="22"/>
                <w:szCs w:val="22"/>
              </w:rPr>
              <w:t xml:space="preserve"> (not combined view)</w:t>
            </w:r>
            <w:r w:rsidRPr="00006CDE">
              <w:rPr>
                <w:rStyle w:val="oypena"/>
                <w:rFonts w:asciiTheme="minorHAnsi" w:hAnsiTheme="minorHAnsi" w:cstheme="minorHAnsi"/>
                <w:color w:val="101D2B"/>
                <w:sz w:val="22"/>
                <w:szCs w:val="22"/>
              </w:rPr>
              <w:t>.</w:t>
            </w:r>
          </w:p>
        </w:tc>
      </w:tr>
      <w:tr w:rsidR="00B103F1" w:rsidRPr="00006CDE" w14:paraId="3F3BB386" w14:textId="77777777" w:rsidTr="00B1535D">
        <w:trPr>
          <w:trHeight w:val="706"/>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554C0DF9" w14:textId="625FC9CA" w:rsidR="00B103F1"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0FCD2B1E" wp14:editId="63ACF8BD">
                      <wp:simplePos x="0" y="0"/>
                      <wp:positionH relativeFrom="column">
                        <wp:posOffset>0</wp:posOffset>
                      </wp:positionH>
                      <wp:positionV relativeFrom="paragraph">
                        <wp:posOffset>43815</wp:posOffset>
                      </wp:positionV>
                      <wp:extent cx="281305" cy="272415"/>
                      <wp:effectExtent l="12700" t="12700" r="10795" b="6985"/>
                      <wp:wrapNone/>
                      <wp:docPr id="753386783"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9B33B" id="Rectangle 2" o:spid="_x0000_s1026" style="position:absolute;margin-left:0;margin-top:3.45pt;width:22.15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NFJXQDgAAAACQEAAA8AAAAAAAAAAAAAAAAArAQAAGRycy9kb3ducmV2LnhtbFBL&#13;&#10;BQYAAAAABAAEAPMAAAC5BQ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61C0DF19" w14:textId="34AC6BA6" w:rsidR="00B103F1" w:rsidRPr="00006CDE" w:rsidRDefault="001D69C4"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Style w:val="oypena"/>
                <w:rFonts w:asciiTheme="minorHAnsi" w:hAnsiTheme="minorHAnsi" w:cstheme="minorHAnsi"/>
                <w:color w:val="101D2B"/>
                <w:sz w:val="22"/>
                <w:szCs w:val="22"/>
              </w:rPr>
              <w:t xml:space="preserve">Review and modify the </w:t>
            </w:r>
            <w:r w:rsidRPr="00006CDE">
              <w:rPr>
                <w:rStyle w:val="oypena"/>
                <w:rFonts w:asciiTheme="minorHAnsi" w:hAnsiTheme="minorHAnsi" w:cstheme="minorHAnsi"/>
                <w:b/>
                <w:bCs/>
                <w:color w:val="101D2B"/>
                <w:sz w:val="22"/>
                <w:szCs w:val="22"/>
              </w:rPr>
              <w:t>CPP</w:t>
            </w:r>
            <w:r w:rsidR="00517781" w:rsidRPr="00006CDE">
              <w:rPr>
                <w:rStyle w:val="oypena"/>
                <w:rFonts w:asciiTheme="minorHAnsi" w:hAnsiTheme="minorHAnsi" w:cstheme="minorHAnsi"/>
                <w:b/>
                <w:bCs/>
                <w:color w:val="101D2B"/>
                <w:sz w:val="22"/>
                <w:szCs w:val="22"/>
              </w:rPr>
              <w:t>/QPP</w:t>
            </w:r>
            <w:r w:rsidRPr="00006CDE">
              <w:rPr>
                <w:rStyle w:val="oypena"/>
                <w:rFonts w:asciiTheme="minorHAnsi" w:hAnsiTheme="minorHAnsi" w:cstheme="minorHAnsi"/>
                <w:color w:val="101D2B"/>
                <w:sz w:val="22"/>
                <w:szCs w:val="22"/>
              </w:rPr>
              <w:t xml:space="preserve"> and </w:t>
            </w:r>
            <w:r w:rsidRPr="00006CDE">
              <w:rPr>
                <w:rStyle w:val="oypena"/>
                <w:rFonts w:asciiTheme="minorHAnsi" w:hAnsiTheme="minorHAnsi" w:cstheme="minorHAnsi"/>
                <w:b/>
                <w:bCs/>
                <w:color w:val="101D2B"/>
                <w:sz w:val="22"/>
                <w:szCs w:val="22"/>
              </w:rPr>
              <w:t>OAS</w:t>
            </w:r>
            <w:r w:rsidRPr="00006CDE">
              <w:rPr>
                <w:rStyle w:val="oypena"/>
                <w:rFonts w:asciiTheme="minorHAnsi" w:hAnsiTheme="minorHAnsi" w:cstheme="minorHAnsi"/>
                <w:color w:val="101D2B"/>
                <w:sz w:val="22"/>
                <w:szCs w:val="22"/>
              </w:rPr>
              <w:t xml:space="preserve"> information under </w:t>
            </w:r>
            <w:r w:rsidRPr="00006CDE">
              <w:rPr>
                <w:rStyle w:val="oypena"/>
                <w:rFonts w:asciiTheme="minorHAnsi" w:hAnsiTheme="minorHAnsi" w:cstheme="minorHAnsi"/>
                <w:b/>
                <w:bCs/>
                <w:color w:val="101D2B"/>
                <w:sz w:val="22"/>
                <w:szCs w:val="22"/>
              </w:rPr>
              <w:t>Scenario Setup -&gt; Gov’t Benefits</w:t>
            </w:r>
            <w:r w:rsidRPr="00006CDE">
              <w:rPr>
                <w:rStyle w:val="oypena"/>
                <w:rFonts w:asciiTheme="minorHAnsi" w:hAnsiTheme="minorHAnsi" w:cstheme="minorHAnsi"/>
                <w:color w:val="101D2B"/>
                <w:sz w:val="22"/>
                <w:szCs w:val="22"/>
              </w:rPr>
              <w:t>.</w:t>
            </w:r>
          </w:p>
        </w:tc>
      </w:tr>
      <w:tr w:rsidR="00B103F1" w:rsidRPr="00006CDE" w14:paraId="4BC08B67" w14:textId="77777777" w:rsidTr="00B1535D">
        <w:trPr>
          <w:trHeight w:val="689"/>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050FE155" w14:textId="68753DC7" w:rsidR="00B103F1"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78720" behindDoc="0" locked="0" layoutInCell="1" allowOverlap="1" wp14:anchorId="74CFF3DA" wp14:editId="7DCF4AF1">
                      <wp:simplePos x="0" y="0"/>
                      <wp:positionH relativeFrom="column">
                        <wp:posOffset>0</wp:posOffset>
                      </wp:positionH>
                      <wp:positionV relativeFrom="paragraph">
                        <wp:posOffset>38735</wp:posOffset>
                      </wp:positionV>
                      <wp:extent cx="281305" cy="272415"/>
                      <wp:effectExtent l="12700" t="12700" r="10795" b="6985"/>
                      <wp:wrapNone/>
                      <wp:docPr id="1795526487"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B9B29" id="Rectangle 2" o:spid="_x0000_s1026" style="position:absolute;margin-left:0;margin-top:3.05pt;width:22.15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FH1ucPgAAAACQEAAA8AAAAAAAAAAAAAAAAArAQAAGRycy9kb3ducmV2LnhtbFBL&#13;&#10;BQYAAAAABAAEAPMAAAC5BQAAAAA=&#13;&#10;" fillcolor="white [3201]" strokecolor="#4472c4 [3204]" strokeweight="1.5pt"/>
                  </w:pict>
                </mc:Fallback>
              </mc:AlternateContent>
            </w:r>
          </w:p>
        </w:tc>
        <w:tc>
          <w:tcPr>
            <w:tcW w:w="8789" w:type="dxa"/>
            <w:gridSpan w:val="2"/>
            <w:tcBorders>
              <w:top w:val="nil"/>
              <w:left w:val="nil"/>
              <w:bottom w:val="nil"/>
              <w:right w:val="nil"/>
            </w:tcBorders>
            <w:vAlign w:val="center"/>
          </w:tcPr>
          <w:p w14:paraId="4D442EB4" w14:textId="0A74ACA1" w:rsidR="00B103F1" w:rsidRPr="00006CDE" w:rsidRDefault="00B103F1"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6CDE">
              <w:rPr>
                <w:rFonts w:asciiTheme="minorHAnsi" w:hAnsiTheme="minorHAnsi" w:cstheme="minorHAnsi"/>
                <w:sz w:val="22"/>
                <w:szCs w:val="22"/>
              </w:rPr>
              <w:t>Add any additional details as required (</w:t>
            </w:r>
            <w:r w:rsidRPr="00006CDE">
              <w:rPr>
                <w:rFonts w:asciiTheme="minorHAnsi" w:hAnsiTheme="minorHAnsi" w:cstheme="minorHAnsi"/>
                <w:b/>
                <w:bCs/>
                <w:sz w:val="22"/>
                <w:szCs w:val="22"/>
              </w:rPr>
              <w:t>Insurance</w:t>
            </w:r>
            <w:r w:rsidRPr="00006CDE">
              <w:rPr>
                <w:rFonts w:asciiTheme="minorHAnsi" w:hAnsiTheme="minorHAnsi" w:cstheme="minorHAnsi"/>
                <w:sz w:val="22"/>
                <w:szCs w:val="22"/>
              </w:rPr>
              <w:t xml:space="preserve">, </w:t>
            </w:r>
            <w:r w:rsidRPr="00006CDE">
              <w:rPr>
                <w:rFonts w:asciiTheme="minorHAnsi" w:hAnsiTheme="minorHAnsi" w:cstheme="minorHAnsi"/>
                <w:b/>
                <w:bCs/>
                <w:sz w:val="22"/>
                <w:szCs w:val="22"/>
              </w:rPr>
              <w:t>Corporations</w:t>
            </w:r>
            <w:r w:rsidRPr="00006CDE">
              <w:rPr>
                <w:rFonts w:asciiTheme="minorHAnsi" w:hAnsiTheme="minorHAnsi" w:cstheme="minorHAnsi"/>
                <w:sz w:val="22"/>
                <w:szCs w:val="22"/>
              </w:rPr>
              <w:t xml:space="preserve">, </w:t>
            </w:r>
            <w:r w:rsidRPr="00006CDE">
              <w:rPr>
                <w:rFonts w:asciiTheme="minorHAnsi" w:hAnsiTheme="minorHAnsi" w:cstheme="minorHAnsi"/>
                <w:b/>
                <w:bCs/>
                <w:sz w:val="22"/>
                <w:szCs w:val="22"/>
              </w:rPr>
              <w:t>Education</w:t>
            </w:r>
            <w:r w:rsidRPr="00006CDE">
              <w:rPr>
                <w:rFonts w:asciiTheme="minorHAnsi" w:hAnsiTheme="minorHAnsi" w:cstheme="minorHAnsi"/>
                <w:sz w:val="22"/>
                <w:szCs w:val="22"/>
              </w:rPr>
              <w:t xml:space="preserve">, </w:t>
            </w:r>
            <w:r w:rsidR="00517781" w:rsidRPr="00006CDE">
              <w:rPr>
                <w:rFonts w:asciiTheme="minorHAnsi" w:hAnsiTheme="minorHAnsi" w:cstheme="minorHAnsi"/>
                <w:sz w:val="22"/>
                <w:szCs w:val="22"/>
              </w:rPr>
              <w:t>e</w:t>
            </w:r>
            <w:r w:rsidRPr="00006CDE">
              <w:rPr>
                <w:rFonts w:asciiTheme="minorHAnsi" w:hAnsiTheme="minorHAnsi" w:cstheme="minorHAnsi"/>
                <w:sz w:val="22"/>
                <w:szCs w:val="22"/>
              </w:rPr>
              <w:t>tc.)</w:t>
            </w:r>
          </w:p>
        </w:tc>
      </w:tr>
      <w:tr w:rsidR="001D69C4" w:rsidRPr="00006CDE" w14:paraId="069C54DA" w14:textId="77777777" w:rsidTr="00DC27C0">
        <w:trPr>
          <w:trHeight w:val="689"/>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018288BA" w14:textId="789BE1F3" w:rsidR="001D69C4"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80768" behindDoc="0" locked="0" layoutInCell="1" allowOverlap="1" wp14:anchorId="0F381A25" wp14:editId="487DF8A4">
                      <wp:simplePos x="0" y="0"/>
                      <wp:positionH relativeFrom="column">
                        <wp:posOffset>0</wp:posOffset>
                      </wp:positionH>
                      <wp:positionV relativeFrom="paragraph">
                        <wp:posOffset>53340</wp:posOffset>
                      </wp:positionV>
                      <wp:extent cx="281305" cy="272415"/>
                      <wp:effectExtent l="12700" t="12700" r="10795" b="6985"/>
                      <wp:wrapNone/>
                      <wp:docPr id="1422661496"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E1F0" id="Rectangle 2" o:spid="_x0000_s1026" style="position:absolute;margin-left:0;margin-top:4.2pt;width:22.1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" fillcolor="white [3201]" strokecolor="#4472c4 [3204]" strokeweight="1.5pt"/>
                  </w:pict>
                </mc:Fallback>
              </mc:AlternateContent>
            </w:r>
          </w:p>
        </w:tc>
        <w:tc>
          <w:tcPr>
            <w:tcW w:w="8789" w:type="dxa"/>
            <w:gridSpan w:val="2"/>
            <w:tcBorders>
              <w:top w:val="nil"/>
              <w:left w:val="nil"/>
              <w:bottom w:val="dashSmallGap" w:sz="12" w:space="0" w:color="4472C4"/>
              <w:right w:val="nil"/>
            </w:tcBorders>
            <w:vAlign w:val="center"/>
          </w:tcPr>
          <w:p w14:paraId="07C40910" w14:textId="77777777" w:rsidR="001D69C4" w:rsidRPr="00006CDE" w:rsidRDefault="001D69C4"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D69C4" w:rsidRPr="00006CDE" w14:paraId="2C0AB797" w14:textId="77777777" w:rsidTr="00DC27C0">
        <w:trPr>
          <w:trHeight w:val="689"/>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vAlign w:val="center"/>
          </w:tcPr>
          <w:p w14:paraId="68E71040" w14:textId="23B8783B" w:rsidR="001D69C4" w:rsidRPr="00006CDE" w:rsidRDefault="00DC27C0" w:rsidP="00B1535D">
            <w:pPr>
              <w:spacing w:line="480" w:lineRule="auto"/>
              <w:jc w:val="center"/>
              <w:rPr>
                <w:rFonts w:asciiTheme="minorHAnsi" w:hAnsiTheme="minorHAnsi" w:cstheme="minorHAnsi"/>
                <w:sz w:val="22"/>
                <w:szCs w:val="22"/>
              </w:rPr>
            </w:pPr>
            <w:r w:rsidRPr="00006CDE">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76E9424D" wp14:editId="6DA18020">
                      <wp:simplePos x="0" y="0"/>
                      <wp:positionH relativeFrom="column">
                        <wp:posOffset>0</wp:posOffset>
                      </wp:positionH>
                      <wp:positionV relativeFrom="paragraph">
                        <wp:posOffset>46990</wp:posOffset>
                      </wp:positionV>
                      <wp:extent cx="281305" cy="272415"/>
                      <wp:effectExtent l="12700" t="12700" r="10795" b="6985"/>
                      <wp:wrapNone/>
                      <wp:docPr id="1554786262" name="Rectangle 2"/>
                      <wp:cNvGraphicFramePr/>
                      <a:graphic xmlns:a="http://schemas.openxmlformats.org/drawingml/2006/main">
                        <a:graphicData uri="http://schemas.microsoft.com/office/word/2010/wordprocessingShape">
                          <wps:wsp>
                            <wps:cNvSpPr/>
                            <wps:spPr>
                              <a:xfrm>
                                <a:off x="0" y="0"/>
                                <a:ext cx="281305" cy="27241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3FD61" id="Rectangle 2" o:spid="_x0000_s1026" style="position:absolute;margin-left:0;margin-top:3.7pt;width:22.15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" fillcolor="white [3201]" strokecolor="#4472c4 [3204]" strokeweight="1.5pt"/>
                  </w:pict>
                </mc:Fallback>
              </mc:AlternateContent>
            </w:r>
          </w:p>
        </w:tc>
        <w:tc>
          <w:tcPr>
            <w:tcW w:w="8789" w:type="dxa"/>
            <w:gridSpan w:val="2"/>
            <w:tcBorders>
              <w:top w:val="dashSmallGap" w:sz="12" w:space="0" w:color="4472C4"/>
              <w:left w:val="nil"/>
              <w:bottom w:val="dashSmallGap" w:sz="12" w:space="0" w:color="4472C4"/>
              <w:right w:val="nil"/>
            </w:tcBorders>
            <w:vAlign w:val="center"/>
          </w:tcPr>
          <w:p w14:paraId="03674690" w14:textId="77777777" w:rsidR="001D69C4" w:rsidRPr="00006CDE" w:rsidRDefault="001D69C4" w:rsidP="00B153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1E8E1B10" w14:textId="741DD106" w:rsidR="003C1309" w:rsidRPr="00006CDE" w:rsidRDefault="003C1309" w:rsidP="00771790">
      <w:pPr>
        <w:spacing w:line="360" w:lineRule="auto"/>
        <w:rPr>
          <w:rFonts w:asciiTheme="minorHAnsi" w:hAnsiTheme="minorHAnsi" w:cstheme="minorHAnsi"/>
          <w:sz w:val="22"/>
          <w:szCs w:val="22"/>
        </w:rPr>
      </w:pPr>
    </w:p>
    <w:p w14:paraId="36E8C49F" w14:textId="77777777" w:rsidR="005C48E3" w:rsidRPr="00006CDE" w:rsidRDefault="005C48E3" w:rsidP="00771790">
      <w:pPr>
        <w:spacing w:line="360" w:lineRule="auto"/>
        <w:rPr>
          <w:rFonts w:asciiTheme="minorHAnsi" w:hAnsiTheme="minorHAnsi" w:cstheme="minorHAnsi"/>
          <w:sz w:val="22"/>
          <w:szCs w:val="22"/>
        </w:rPr>
      </w:pPr>
    </w:p>
    <w:p w14:paraId="18A522FE" w14:textId="5829CE50" w:rsidR="00A20A77" w:rsidRPr="00006CDE" w:rsidRDefault="005C48E3" w:rsidP="00A20A77">
      <w:pPr>
        <w:spacing w:line="360" w:lineRule="auto"/>
        <w:rPr>
          <w:rFonts w:asciiTheme="minorHAnsi" w:hAnsiTheme="minorHAnsi" w:cstheme="minorHAnsi"/>
          <w:sz w:val="22"/>
          <w:szCs w:val="22"/>
        </w:rPr>
      </w:pPr>
      <w:r w:rsidRPr="00006CDE">
        <w:rPr>
          <w:rFonts w:asciiTheme="minorHAnsi" w:hAnsiTheme="minorHAnsi" w:cstheme="minorHAnsi"/>
          <w:sz w:val="22"/>
          <w:szCs w:val="22"/>
        </w:rPr>
        <w:t>Happy planning!</w:t>
      </w:r>
    </w:p>
    <w:sectPr w:rsidR="00A20A77" w:rsidRPr="00006CDE" w:rsidSect="001D69C4">
      <w:headerReference w:type="default" r:id="rId9"/>
      <w:footerReference w:type="even" r:id="rId10"/>
      <w:footerReference w:type="default" r:id="rId11"/>
      <w:pgSz w:w="12240" w:h="15840"/>
      <w:pgMar w:top="907"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283F" w14:textId="77777777" w:rsidR="004A3254" w:rsidRDefault="004A3254" w:rsidP="00D84DFF">
      <w:r>
        <w:separator/>
      </w:r>
    </w:p>
  </w:endnote>
  <w:endnote w:type="continuationSeparator" w:id="0">
    <w:p w14:paraId="4FB6E670" w14:textId="77777777" w:rsidR="004A3254" w:rsidRDefault="004A3254" w:rsidP="00D8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9805771"/>
      <w:docPartObj>
        <w:docPartGallery w:val="Page Numbers (Bottom of Page)"/>
        <w:docPartUnique/>
      </w:docPartObj>
    </w:sdtPr>
    <w:sdtContent>
      <w:p w14:paraId="71B88A5C" w14:textId="691AC649" w:rsidR="00CE53FE" w:rsidRDefault="00CE53FE" w:rsidP="00D8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3506574"/>
      <w:docPartObj>
        <w:docPartGallery w:val="Page Numbers (Bottom of Page)"/>
        <w:docPartUnique/>
      </w:docPartObj>
    </w:sdtPr>
    <w:sdtContent>
      <w:p w14:paraId="1C58172D" w14:textId="484F9F01" w:rsidR="00CE53FE" w:rsidRDefault="00CE53FE" w:rsidP="00D8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4093288"/>
      <w:docPartObj>
        <w:docPartGallery w:val="Page Numbers (Bottom of Page)"/>
        <w:docPartUnique/>
      </w:docPartObj>
    </w:sdtPr>
    <w:sdtContent>
      <w:p w14:paraId="23697F65" w14:textId="0BB06893" w:rsidR="00CE53FE" w:rsidRDefault="00CE53FE" w:rsidP="00D8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C8B32" w14:textId="77777777" w:rsidR="00CE53FE" w:rsidRDefault="00CE53FE" w:rsidP="00D8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9658" w14:textId="6D1E3BC1" w:rsidR="00CE53FE" w:rsidRPr="00AC188B" w:rsidRDefault="00CE53FE" w:rsidP="00D84DFF">
    <w:pPr>
      <w:pStyle w:val="Footer"/>
    </w:pPr>
    <w:r>
      <w:t xml:space="preserve"> </w:t>
    </w:r>
    <w:r>
      <w:rPr>
        <w:rFonts w:eastAsiaTheme="majorEastAsia" w:cstheme="majorBidi"/>
      </w:rPr>
      <w:t xml:space="preserve">pg.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Pr>
        <w:rFonts w:eastAsiaTheme="majorEastAsia" w:cstheme="majorBidi"/>
        <w:noProof/>
      </w:rPr>
      <w:t>2</w:t>
    </w:r>
    <w:r>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EB34" w14:textId="77777777" w:rsidR="004A3254" w:rsidRDefault="004A3254" w:rsidP="00D84DFF">
      <w:r>
        <w:separator/>
      </w:r>
    </w:p>
  </w:footnote>
  <w:footnote w:type="continuationSeparator" w:id="0">
    <w:p w14:paraId="5ED41A3A" w14:textId="77777777" w:rsidR="004A3254" w:rsidRDefault="004A3254" w:rsidP="00D8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4609" w14:textId="48E81C9A" w:rsidR="00CE53FE" w:rsidRPr="00EE4E1B" w:rsidRDefault="00CE53FE" w:rsidP="00D84DFF">
    <w:pPr>
      <w:pStyle w:val="Header"/>
    </w:pPr>
    <w:r>
      <w:t>Sample</w:t>
    </w:r>
    <w:r w:rsidRPr="00EE4E1B">
      <w:t xml:space="preserve"> Financial Planning Co.</w:t>
    </w:r>
    <w:r w:rsidRPr="00EE4E1B">
      <w:ptab w:relativeTo="margin" w:alignment="center" w:leader="none"/>
    </w:r>
    <w:r w:rsidRPr="00EE4E1B">
      <w:ptab w:relativeTo="margin" w:alignment="right" w:leader="none"/>
    </w:r>
    <w:r w:rsidRPr="00EE4E1B">
      <w:t>(555) 555-5555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A3EA9"/>
    <w:multiLevelType w:val="hybridMultilevel"/>
    <w:tmpl w:val="CE7A9D88"/>
    <w:lvl w:ilvl="0" w:tplc="04090003">
      <w:start w:val="1"/>
      <w:numFmt w:val="bullet"/>
      <w:lvlText w:val="o"/>
      <w:lvlJc w:val="left"/>
      <w:pPr>
        <w:ind w:left="720" w:hanging="360"/>
      </w:pPr>
      <w:rPr>
        <w:rFonts w:ascii="Courier New" w:hAnsi="Courier New" w:cs="Courier New" w:hint="default"/>
        <w:sz w:val="44"/>
        <w:szCs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61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03"/>
    <w:rsid w:val="00006CDE"/>
    <w:rsid w:val="00007C2D"/>
    <w:rsid w:val="00022499"/>
    <w:rsid w:val="000227FD"/>
    <w:rsid w:val="00023EEA"/>
    <w:rsid w:val="00027602"/>
    <w:rsid w:val="00034C6D"/>
    <w:rsid w:val="00035F8C"/>
    <w:rsid w:val="000443AC"/>
    <w:rsid w:val="00044E50"/>
    <w:rsid w:val="0005535F"/>
    <w:rsid w:val="00055388"/>
    <w:rsid w:val="0006223A"/>
    <w:rsid w:val="000944A1"/>
    <w:rsid w:val="00094C6F"/>
    <w:rsid w:val="000A4D56"/>
    <w:rsid w:val="000A4E7C"/>
    <w:rsid w:val="000C0FE8"/>
    <w:rsid w:val="000C2DB7"/>
    <w:rsid w:val="000C6B94"/>
    <w:rsid w:val="000D0197"/>
    <w:rsid w:val="000E3226"/>
    <w:rsid w:val="000F3C19"/>
    <w:rsid w:val="001345C5"/>
    <w:rsid w:val="0015442A"/>
    <w:rsid w:val="001A2B30"/>
    <w:rsid w:val="001A472E"/>
    <w:rsid w:val="001B301C"/>
    <w:rsid w:val="001D69C4"/>
    <w:rsid w:val="001E2B52"/>
    <w:rsid w:val="001E502A"/>
    <w:rsid w:val="0023149A"/>
    <w:rsid w:val="00244B02"/>
    <w:rsid w:val="00247AC8"/>
    <w:rsid w:val="00254328"/>
    <w:rsid w:val="00257491"/>
    <w:rsid w:val="002747BA"/>
    <w:rsid w:val="00275C2F"/>
    <w:rsid w:val="002773FA"/>
    <w:rsid w:val="002C3C25"/>
    <w:rsid w:val="002E3B3D"/>
    <w:rsid w:val="002E65F6"/>
    <w:rsid w:val="00300CDE"/>
    <w:rsid w:val="00310A35"/>
    <w:rsid w:val="00313399"/>
    <w:rsid w:val="00325BAB"/>
    <w:rsid w:val="003310DC"/>
    <w:rsid w:val="0033798D"/>
    <w:rsid w:val="003513FE"/>
    <w:rsid w:val="003540DA"/>
    <w:rsid w:val="00381D39"/>
    <w:rsid w:val="003B2529"/>
    <w:rsid w:val="003C1309"/>
    <w:rsid w:val="003C230A"/>
    <w:rsid w:val="003C2FD6"/>
    <w:rsid w:val="003E1D6D"/>
    <w:rsid w:val="003E3292"/>
    <w:rsid w:val="004179ED"/>
    <w:rsid w:val="004204DC"/>
    <w:rsid w:val="00423F82"/>
    <w:rsid w:val="004355F9"/>
    <w:rsid w:val="0043719D"/>
    <w:rsid w:val="00463FF6"/>
    <w:rsid w:val="004930A6"/>
    <w:rsid w:val="00493633"/>
    <w:rsid w:val="004A3254"/>
    <w:rsid w:val="004B372E"/>
    <w:rsid w:val="004B4D3C"/>
    <w:rsid w:val="004D6634"/>
    <w:rsid w:val="004E3A0C"/>
    <w:rsid w:val="004E6100"/>
    <w:rsid w:val="00500991"/>
    <w:rsid w:val="00507721"/>
    <w:rsid w:val="00517781"/>
    <w:rsid w:val="005414CE"/>
    <w:rsid w:val="00542FF2"/>
    <w:rsid w:val="005461AB"/>
    <w:rsid w:val="00547B71"/>
    <w:rsid w:val="005536A1"/>
    <w:rsid w:val="0056657C"/>
    <w:rsid w:val="005A5C07"/>
    <w:rsid w:val="005B3911"/>
    <w:rsid w:val="005C48E3"/>
    <w:rsid w:val="005C5E2E"/>
    <w:rsid w:val="005D0BBA"/>
    <w:rsid w:val="005D1E62"/>
    <w:rsid w:val="006010E5"/>
    <w:rsid w:val="006026D9"/>
    <w:rsid w:val="0061514C"/>
    <w:rsid w:val="00615E15"/>
    <w:rsid w:val="00621E0F"/>
    <w:rsid w:val="00624A9E"/>
    <w:rsid w:val="0063670D"/>
    <w:rsid w:val="00653420"/>
    <w:rsid w:val="006C1EE5"/>
    <w:rsid w:val="006D296C"/>
    <w:rsid w:val="006D7EDF"/>
    <w:rsid w:val="006E18AD"/>
    <w:rsid w:val="006F7D7D"/>
    <w:rsid w:val="0072203D"/>
    <w:rsid w:val="00752770"/>
    <w:rsid w:val="00771790"/>
    <w:rsid w:val="007911F3"/>
    <w:rsid w:val="007A0813"/>
    <w:rsid w:val="007B3446"/>
    <w:rsid w:val="007C0EBA"/>
    <w:rsid w:val="007C57E0"/>
    <w:rsid w:val="007D3CB6"/>
    <w:rsid w:val="007F4DD3"/>
    <w:rsid w:val="00804410"/>
    <w:rsid w:val="00810757"/>
    <w:rsid w:val="00811D90"/>
    <w:rsid w:val="008176D9"/>
    <w:rsid w:val="008357C1"/>
    <w:rsid w:val="0084589F"/>
    <w:rsid w:val="00850A03"/>
    <w:rsid w:val="00866FEB"/>
    <w:rsid w:val="008718B8"/>
    <w:rsid w:val="00895794"/>
    <w:rsid w:val="008A2A49"/>
    <w:rsid w:val="008A4BA7"/>
    <w:rsid w:val="008D0C76"/>
    <w:rsid w:val="00914CBF"/>
    <w:rsid w:val="00930CC8"/>
    <w:rsid w:val="00932863"/>
    <w:rsid w:val="009365E1"/>
    <w:rsid w:val="00947FC8"/>
    <w:rsid w:val="00964262"/>
    <w:rsid w:val="009908A2"/>
    <w:rsid w:val="0099298F"/>
    <w:rsid w:val="009B3264"/>
    <w:rsid w:val="009B5C9E"/>
    <w:rsid w:val="009D736E"/>
    <w:rsid w:val="009D7C8F"/>
    <w:rsid w:val="009F70B5"/>
    <w:rsid w:val="00A044A2"/>
    <w:rsid w:val="00A110C5"/>
    <w:rsid w:val="00A121E3"/>
    <w:rsid w:val="00A20A77"/>
    <w:rsid w:val="00A36F04"/>
    <w:rsid w:val="00A37045"/>
    <w:rsid w:val="00A640F9"/>
    <w:rsid w:val="00A83D27"/>
    <w:rsid w:val="00AA2EE4"/>
    <w:rsid w:val="00AA7C90"/>
    <w:rsid w:val="00AC188B"/>
    <w:rsid w:val="00AF3B11"/>
    <w:rsid w:val="00B0198E"/>
    <w:rsid w:val="00B103F1"/>
    <w:rsid w:val="00B1119B"/>
    <w:rsid w:val="00B1528A"/>
    <w:rsid w:val="00B1535D"/>
    <w:rsid w:val="00B23916"/>
    <w:rsid w:val="00B616D5"/>
    <w:rsid w:val="00B71FEB"/>
    <w:rsid w:val="00B77F9A"/>
    <w:rsid w:val="00B80D0F"/>
    <w:rsid w:val="00B94B80"/>
    <w:rsid w:val="00BA30BB"/>
    <w:rsid w:val="00BB209A"/>
    <w:rsid w:val="00BC31CB"/>
    <w:rsid w:val="00BC3F52"/>
    <w:rsid w:val="00BC45E9"/>
    <w:rsid w:val="00BE434D"/>
    <w:rsid w:val="00BE7E46"/>
    <w:rsid w:val="00C1315F"/>
    <w:rsid w:val="00C205E0"/>
    <w:rsid w:val="00C3514C"/>
    <w:rsid w:val="00C53CFF"/>
    <w:rsid w:val="00C61606"/>
    <w:rsid w:val="00C62504"/>
    <w:rsid w:val="00C70305"/>
    <w:rsid w:val="00C77114"/>
    <w:rsid w:val="00C801E3"/>
    <w:rsid w:val="00C82E67"/>
    <w:rsid w:val="00C97300"/>
    <w:rsid w:val="00CC1D99"/>
    <w:rsid w:val="00CE0CFC"/>
    <w:rsid w:val="00CE2FE8"/>
    <w:rsid w:val="00CE53FE"/>
    <w:rsid w:val="00CE6775"/>
    <w:rsid w:val="00CF076D"/>
    <w:rsid w:val="00CF423A"/>
    <w:rsid w:val="00D12A6C"/>
    <w:rsid w:val="00D2305C"/>
    <w:rsid w:val="00D23369"/>
    <w:rsid w:val="00D41082"/>
    <w:rsid w:val="00D43B75"/>
    <w:rsid w:val="00D556C0"/>
    <w:rsid w:val="00D65AA8"/>
    <w:rsid w:val="00D71E7C"/>
    <w:rsid w:val="00D84DFF"/>
    <w:rsid w:val="00D91627"/>
    <w:rsid w:val="00D9218C"/>
    <w:rsid w:val="00D927D7"/>
    <w:rsid w:val="00D94FFD"/>
    <w:rsid w:val="00DA07FD"/>
    <w:rsid w:val="00DC27C0"/>
    <w:rsid w:val="00DC7533"/>
    <w:rsid w:val="00DF18FF"/>
    <w:rsid w:val="00DF7085"/>
    <w:rsid w:val="00E11AF9"/>
    <w:rsid w:val="00E12371"/>
    <w:rsid w:val="00E30B8A"/>
    <w:rsid w:val="00E63D6F"/>
    <w:rsid w:val="00E742D6"/>
    <w:rsid w:val="00E74BC3"/>
    <w:rsid w:val="00EA0E6D"/>
    <w:rsid w:val="00EA1C55"/>
    <w:rsid w:val="00EB2643"/>
    <w:rsid w:val="00EC07C9"/>
    <w:rsid w:val="00EC2B58"/>
    <w:rsid w:val="00ED3A12"/>
    <w:rsid w:val="00EE4E1B"/>
    <w:rsid w:val="00EE560F"/>
    <w:rsid w:val="00EE7266"/>
    <w:rsid w:val="00F03B86"/>
    <w:rsid w:val="00F07505"/>
    <w:rsid w:val="00F1042E"/>
    <w:rsid w:val="00F122EC"/>
    <w:rsid w:val="00F138F9"/>
    <w:rsid w:val="00F22B29"/>
    <w:rsid w:val="00F3394E"/>
    <w:rsid w:val="00F35992"/>
    <w:rsid w:val="00F43127"/>
    <w:rsid w:val="00F44D2E"/>
    <w:rsid w:val="00FA3233"/>
    <w:rsid w:val="00FB2DAA"/>
    <w:rsid w:val="00FB37B6"/>
    <w:rsid w:val="00FB6B67"/>
    <w:rsid w:val="00FC4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333B"/>
  <w15:chartTrackingRefBased/>
  <w15:docId w15:val="{3D021AC6-47F8-7244-B66C-ED4D0F62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FF"/>
    <w:rPr>
      <w:rFonts w:asciiTheme="majorHAnsi" w:hAnsiTheme="majorHAnsi" w:cstheme="majorHAnsi"/>
    </w:rPr>
  </w:style>
  <w:style w:type="paragraph" w:styleId="Heading1">
    <w:name w:val="heading 1"/>
    <w:basedOn w:val="Normal"/>
    <w:next w:val="Normal"/>
    <w:link w:val="Heading1Char"/>
    <w:uiPriority w:val="9"/>
    <w:qFormat/>
    <w:rsid w:val="00B0198E"/>
    <w:pPr>
      <w:keepNext/>
      <w:keepLines/>
      <w:spacing w:before="240"/>
      <w:jc w:val="center"/>
      <w:outlineLvl w:val="0"/>
    </w:pPr>
    <w:rPr>
      <w:rFonts w:eastAsiaTheme="majorEastAsia" w:cstheme="majorBidi"/>
      <w:b/>
      <w:bCs/>
      <w:color w:val="2F5496" w:themeColor="accent1" w:themeShade="BF"/>
      <w:sz w:val="56"/>
      <w:szCs w:val="56"/>
    </w:rPr>
  </w:style>
  <w:style w:type="paragraph" w:styleId="Heading2">
    <w:name w:val="heading 2"/>
    <w:basedOn w:val="Normal"/>
    <w:next w:val="Normal"/>
    <w:link w:val="Heading2Char"/>
    <w:uiPriority w:val="9"/>
    <w:unhideWhenUsed/>
    <w:qFormat/>
    <w:rsid w:val="00B0198E"/>
    <w:pPr>
      <w:keepNext/>
      <w:keepLines/>
      <w:spacing w:before="40"/>
      <w:outlineLvl w:val="1"/>
    </w:pPr>
    <w:rPr>
      <w:rFonts w:eastAsiaTheme="majorEastAsia" w:cstheme="majorBidi"/>
      <w:b/>
      <w:bCs/>
      <w:color w:val="2F5496" w:themeColor="accent1" w:themeShade="BF"/>
      <w:sz w:val="36"/>
      <w:szCs w:val="36"/>
    </w:rPr>
  </w:style>
  <w:style w:type="paragraph" w:styleId="Heading3">
    <w:name w:val="heading 3"/>
    <w:basedOn w:val="Heading2"/>
    <w:next w:val="Normal"/>
    <w:link w:val="Heading3Char"/>
    <w:uiPriority w:val="9"/>
    <w:unhideWhenUsed/>
    <w:qFormat/>
    <w:rsid w:val="00B0198E"/>
    <w:pPr>
      <w:pBdr>
        <w:bottom w:val="single" w:sz="4" w:space="1" w:color="4F81BD"/>
      </w:pBdr>
      <w:outlineLvl w:val="2"/>
    </w:pPr>
    <w:rPr>
      <w:b w:val="0"/>
      <w:bCs w:val="0"/>
      <w:sz w:val="32"/>
      <w:szCs w:val="32"/>
    </w:rPr>
  </w:style>
  <w:style w:type="paragraph" w:styleId="Heading4">
    <w:name w:val="heading 4"/>
    <w:basedOn w:val="Normal"/>
    <w:next w:val="Normal"/>
    <w:link w:val="Heading4Char"/>
    <w:uiPriority w:val="9"/>
    <w:unhideWhenUsed/>
    <w:qFormat/>
    <w:rsid w:val="00493633"/>
    <w:pPr>
      <w:keepNext/>
      <w:keepLines/>
      <w:spacing w:before="40"/>
      <w:outlineLvl w:val="3"/>
    </w:pPr>
    <w:rPr>
      <w:rFonts w:eastAsiaTheme="majorEastAsia" w:cstheme="majorBidi"/>
      <w:color w:val="2F5496" w:themeColor="accent1" w:themeShade="BF"/>
      <w:sz w:val="28"/>
      <w:szCs w:val="28"/>
    </w:rPr>
  </w:style>
  <w:style w:type="paragraph" w:styleId="Heading5">
    <w:name w:val="heading 5"/>
    <w:basedOn w:val="Normal"/>
    <w:next w:val="Normal"/>
    <w:link w:val="Heading5Char"/>
    <w:uiPriority w:val="9"/>
    <w:unhideWhenUsed/>
    <w:qFormat/>
    <w:rsid w:val="00027602"/>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ubtitle"/>
    <w:link w:val="HeaderChar"/>
    <w:uiPriority w:val="99"/>
    <w:unhideWhenUsed/>
    <w:rsid w:val="00EE4E1B"/>
    <w:rPr>
      <w:color w:val="7F7F7F" w:themeColor="text1" w:themeTint="80"/>
    </w:rPr>
  </w:style>
  <w:style w:type="character" w:customStyle="1" w:styleId="HeaderChar">
    <w:name w:val="Header Char"/>
    <w:basedOn w:val="DefaultParagraphFont"/>
    <w:link w:val="Header"/>
    <w:uiPriority w:val="99"/>
    <w:rsid w:val="00EE4E1B"/>
    <w:rPr>
      <w:rFonts w:eastAsiaTheme="minorEastAsia"/>
      <w:color w:val="7F7F7F" w:themeColor="text1" w:themeTint="80"/>
      <w:spacing w:val="15"/>
      <w:sz w:val="22"/>
      <w:szCs w:val="22"/>
    </w:rPr>
  </w:style>
  <w:style w:type="paragraph" w:styleId="Footer">
    <w:name w:val="footer"/>
    <w:basedOn w:val="Subtitle"/>
    <w:link w:val="FooterChar"/>
    <w:uiPriority w:val="99"/>
    <w:unhideWhenUsed/>
    <w:rsid w:val="00AC188B"/>
    <w:pPr>
      <w:jc w:val="right"/>
    </w:pPr>
  </w:style>
  <w:style w:type="character" w:customStyle="1" w:styleId="FooterChar">
    <w:name w:val="Footer Char"/>
    <w:basedOn w:val="DefaultParagraphFont"/>
    <w:link w:val="Footer"/>
    <w:uiPriority w:val="99"/>
    <w:rsid w:val="00AC188B"/>
    <w:rPr>
      <w:rFonts w:eastAsiaTheme="minorEastAsia"/>
      <w:color w:val="5A5A5A" w:themeColor="text1" w:themeTint="A5"/>
      <w:spacing w:val="15"/>
      <w:sz w:val="22"/>
      <w:szCs w:val="22"/>
    </w:rPr>
  </w:style>
  <w:style w:type="paragraph" w:styleId="NoSpacing">
    <w:name w:val="No Spacing"/>
    <w:uiPriority w:val="1"/>
    <w:qFormat/>
    <w:rsid w:val="008A2A49"/>
    <w:rPr>
      <w:rFonts w:eastAsiaTheme="minorEastAsia"/>
      <w:sz w:val="22"/>
      <w:szCs w:val="22"/>
      <w:lang w:val="en-US" w:eastAsia="zh-CN"/>
    </w:rPr>
  </w:style>
  <w:style w:type="paragraph" w:styleId="Title">
    <w:name w:val="Title"/>
    <w:basedOn w:val="Heading1"/>
    <w:next w:val="Normal"/>
    <w:link w:val="TitleChar"/>
    <w:uiPriority w:val="10"/>
    <w:qFormat/>
    <w:rsid w:val="000944A1"/>
  </w:style>
  <w:style w:type="character" w:customStyle="1" w:styleId="TitleChar">
    <w:name w:val="Title Char"/>
    <w:basedOn w:val="DefaultParagraphFont"/>
    <w:link w:val="Title"/>
    <w:uiPriority w:val="10"/>
    <w:rsid w:val="000944A1"/>
    <w:rPr>
      <w:rFonts w:asciiTheme="majorHAnsi" w:eastAsiaTheme="majorEastAsia" w:hAnsiTheme="majorHAnsi" w:cstheme="majorBidi"/>
      <w:color w:val="2F5496" w:themeColor="accent1" w:themeShade="BF"/>
      <w:sz w:val="56"/>
      <w:szCs w:val="56"/>
    </w:rPr>
  </w:style>
  <w:style w:type="character" w:customStyle="1" w:styleId="Heading1Char">
    <w:name w:val="Heading 1 Char"/>
    <w:basedOn w:val="DefaultParagraphFont"/>
    <w:link w:val="Heading1"/>
    <w:uiPriority w:val="9"/>
    <w:rsid w:val="00B0198E"/>
    <w:rPr>
      <w:rFonts w:asciiTheme="majorHAnsi" w:eastAsiaTheme="majorEastAsia" w:hAnsiTheme="majorHAnsi" w:cstheme="majorBidi"/>
      <w:b/>
      <w:bCs/>
      <w:color w:val="2F5496" w:themeColor="accent1" w:themeShade="BF"/>
      <w:sz w:val="56"/>
      <w:szCs w:val="56"/>
    </w:rPr>
  </w:style>
  <w:style w:type="character" w:styleId="Hyperlink">
    <w:name w:val="Hyperlink"/>
    <w:basedOn w:val="DefaultParagraphFont"/>
    <w:uiPriority w:val="99"/>
    <w:unhideWhenUsed/>
    <w:rsid w:val="008A2A49"/>
    <w:rPr>
      <w:color w:val="0563C1" w:themeColor="hyperlink"/>
      <w:u w:val="single"/>
    </w:rPr>
  </w:style>
  <w:style w:type="character" w:styleId="UnresolvedMention">
    <w:name w:val="Unresolved Mention"/>
    <w:basedOn w:val="DefaultParagraphFont"/>
    <w:uiPriority w:val="99"/>
    <w:semiHidden/>
    <w:unhideWhenUsed/>
    <w:rsid w:val="008A2A49"/>
    <w:rPr>
      <w:color w:val="605E5C"/>
      <w:shd w:val="clear" w:color="auto" w:fill="E1DFDD"/>
    </w:rPr>
  </w:style>
  <w:style w:type="character" w:customStyle="1" w:styleId="Heading2Char">
    <w:name w:val="Heading 2 Char"/>
    <w:basedOn w:val="DefaultParagraphFont"/>
    <w:link w:val="Heading2"/>
    <w:uiPriority w:val="9"/>
    <w:rsid w:val="00B0198E"/>
    <w:rPr>
      <w:rFonts w:asciiTheme="majorHAnsi" w:eastAsiaTheme="majorEastAsia" w:hAnsiTheme="majorHAnsi" w:cstheme="majorBidi"/>
      <w:b/>
      <w:bCs/>
      <w:color w:val="2F5496" w:themeColor="accent1" w:themeShade="BF"/>
      <w:sz w:val="36"/>
      <w:szCs w:val="36"/>
    </w:rPr>
  </w:style>
  <w:style w:type="character" w:styleId="FollowedHyperlink">
    <w:name w:val="FollowedHyperlink"/>
    <w:basedOn w:val="DefaultParagraphFont"/>
    <w:uiPriority w:val="99"/>
    <w:semiHidden/>
    <w:unhideWhenUsed/>
    <w:rsid w:val="003513FE"/>
    <w:rPr>
      <w:color w:val="954F72" w:themeColor="followedHyperlink"/>
      <w:u w:val="single"/>
    </w:rPr>
  </w:style>
  <w:style w:type="paragraph" w:styleId="Subtitle">
    <w:name w:val="Subtitle"/>
    <w:basedOn w:val="Normal"/>
    <w:next w:val="Normal"/>
    <w:link w:val="SubtitleChar"/>
    <w:uiPriority w:val="11"/>
    <w:qFormat/>
    <w:rsid w:val="003513F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513FE"/>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3513FE"/>
    <w:rPr>
      <w:i/>
      <w:iCs/>
      <w:color w:val="404040" w:themeColor="text1" w:themeTint="BF"/>
    </w:rPr>
  </w:style>
  <w:style w:type="character" w:styleId="Emphasis">
    <w:name w:val="Emphasis"/>
    <w:basedOn w:val="DefaultParagraphFont"/>
    <w:uiPriority w:val="20"/>
    <w:qFormat/>
    <w:rsid w:val="003513FE"/>
    <w:rPr>
      <w:i/>
      <w:iCs/>
    </w:rPr>
  </w:style>
  <w:style w:type="character" w:styleId="SubtleReference">
    <w:name w:val="Subtle Reference"/>
    <w:basedOn w:val="DefaultParagraphFont"/>
    <w:uiPriority w:val="31"/>
    <w:qFormat/>
    <w:rsid w:val="003513FE"/>
    <w:rPr>
      <w:smallCaps/>
      <w:color w:val="5A5A5A" w:themeColor="text1" w:themeTint="A5"/>
    </w:rPr>
  </w:style>
  <w:style w:type="character" w:styleId="IntenseReference">
    <w:name w:val="Intense Reference"/>
    <w:basedOn w:val="DefaultParagraphFont"/>
    <w:uiPriority w:val="32"/>
    <w:qFormat/>
    <w:rsid w:val="003513FE"/>
    <w:rPr>
      <w:b/>
      <w:bCs/>
      <w:smallCaps/>
      <w:color w:val="4472C4" w:themeColor="accent1"/>
      <w:spacing w:val="5"/>
    </w:rPr>
  </w:style>
  <w:style w:type="character" w:styleId="IntenseEmphasis">
    <w:name w:val="Intense Emphasis"/>
    <w:basedOn w:val="DefaultParagraphFont"/>
    <w:uiPriority w:val="21"/>
    <w:qFormat/>
    <w:rsid w:val="003513FE"/>
    <w:rPr>
      <w:i/>
      <w:iCs/>
      <w:color w:val="4472C4" w:themeColor="accent1"/>
    </w:rPr>
  </w:style>
  <w:style w:type="character" w:styleId="PageNumber">
    <w:name w:val="page number"/>
    <w:basedOn w:val="DefaultParagraphFont"/>
    <w:uiPriority w:val="99"/>
    <w:semiHidden/>
    <w:unhideWhenUsed/>
    <w:rsid w:val="00AC188B"/>
  </w:style>
  <w:style w:type="character" w:styleId="BookTitle">
    <w:name w:val="Book Title"/>
    <w:basedOn w:val="DefaultParagraphFont"/>
    <w:uiPriority w:val="33"/>
    <w:qFormat/>
    <w:rsid w:val="00AC188B"/>
    <w:rPr>
      <w:b/>
      <w:bCs/>
      <w:i/>
      <w:iCs/>
      <w:spacing w:val="5"/>
    </w:rPr>
  </w:style>
  <w:style w:type="paragraph" w:styleId="NormalWeb">
    <w:name w:val="Normal (Web)"/>
    <w:basedOn w:val="Normal"/>
    <w:uiPriority w:val="99"/>
    <w:unhideWhenUsed/>
    <w:rsid w:val="000944A1"/>
    <w:pPr>
      <w:spacing w:before="100" w:beforeAutospacing="1" w:after="100" w:afterAutospacing="1"/>
    </w:pPr>
    <w:rPr>
      <w:rFonts w:ascii="Times New Roman" w:eastAsia="Times New Roman" w:hAnsi="Times New Roman" w:cs="Times New Roman"/>
      <w:lang w:eastAsia="zh-CN"/>
    </w:rPr>
  </w:style>
  <w:style w:type="character" w:customStyle="1" w:styleId="Heading3Char">
    <w:name w:val="Heading 3 Char"/>
    <w:basedOn w:val="DefaultParagraphFont"/>
    <w:link w:val="Heading3"/>
    <w:uiPriority w:val="9"/>
    <w:rsid w:val="00B0198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93633"/>
    <w:rPr>
      <w:rFonts w:asciiTheme="majorHAnsi" w:eastAsiaTheme="majorEastAsia" w:hAnsiTheme="majorHAnsi" w:cstheme="majorBidi"/>
      <w:color w:val="2F5496" w:themeColor="accent1" w:themeShade="BF"/>
      <w:sz w:val="28"/>
      <w:szCs w:val="28"/>
    </w:rPr>
  </w:style>
  <w:style w:type="table" w:styleId="TableGrid">
    <w:name w:val="Table Grid"/>
    <w:basedOn w:val="TableNormal"/>
    <w:uiPriority w:val="59"/>
    <w:rsid w:val="00094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944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94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944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44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44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44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944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0944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0944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1">
    <w:name w:val="Grid Table 1 Light Accent 1"/>
    <w:basedOn w:val="TableNormal"/>
    <w:uiPriority w:val="46"/>
    <w:rsid w:val="000944A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0944A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0944A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5">
    <w:name w:val="List Table 3 Accent 5"/>
    <w:basedOn w:val="TableNormal"/>
    <w:uiPriority w:val="48"/>
    <w:rsid w:val="000944A1"/>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3-Accent1">
    <w:name w:val="Grid Table 3 Accent 1"/>
    <w:basedOn w:val="TableNormal"/>
    <w:uiPriority w:val="48"/>
    <w:rsid w:val="000944A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0944A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0944A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6">
    <w:name w:val="Grid Table 2 Accent 6"/>
    <w:basedOn w:val="TableNormal"/>
    <w:uiPriority w:val="47"/>
    <w:rsid w:val="000944A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3">
    <w:name w:val="Grid Table 7 Colorful Accent 3"/>
    <w:basedOn w:val="TableNormal"/>
    <w:uiPriority w:val="52"/>
    <w:rsid w:val="009365E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2773FA"/>
    <w:pPr>
      <w:ind w:left="720"/>
      <w:contextualSpacing/>
    </w:pPr>
  </w:style>
  <w:style w:type="character" w:customStyle="1" w:styleId="Heading5Char">
    <w:name w:val="Heading 5 Char"/>
    <w:basedOn w:val="DefaultParagraphFont"/>
    <w:link w:val="Heading5"/>
    <w:uiPriority w:val="9"/>
    <w:rsid w:val="00027602"/>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8D0C76"/>
    <w:rPr>
      <w:b/>
      <w:bCs/>
    </w:rPr>
  </w:style>
  <w:style w:type="character" w:customStyle="1" w:styleId="oypena">
    <w:name w:val="oypena"/>
    <w:basedOn w:val="DefaultParagraphFont"/>
    <w:rsid w:val="00FC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65250">
      <w:bodyDiv w:val="1"/>
      <w:marLeft w:val="0"/>
      <w:marRight w:val="0"/>
      <w:marTop w:val="0"/>
      <w:marBottom w:val="0"/>
      <w:divBdr>
        <w:top w:val="none" w:sz="0" w:space="0" w:color="auto"/>
        <w:left w:val="none" w:sz="0" w:space="0" w:color="auto"/>
        <w:bottom w:val="none" w:sz="0" w:space="0" w:color="auto"/>
        <w:right w:val="none" w:sz="0" w:space="0" w:color="auto"/>
      </w:divBdr>
    </w:div>
    <w:div w:id="1957365690">
      <w:bodyDiv w:val="1"/>
      <w:marLeft w:val="0"/>
      <w:marRight w:val="0"/>
      <w:marTop w:val="0"/>
      <w:marBottom w:val="0"/>
      <w:divBdr>
        <w:top w:val="none" w:sz="0" w:space="0" w:color="auto"/>
        <w:left w:val="none" w:sz="0" w:space="0" w:color="auto"/>
        <w:bottom w:val="none" w:sz="0" w:space="0" w:color="auto"/>
        <w:right w:val="none" w:sz="0" w:space="0" w:color="auto"/>
      </w:divBdr>
    </w:div>
    <w:div w:id="19915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898C-B7F6-DD4D-956A-F9C68156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213</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Snap Projections Financial Planning Checklist</vt:lpstr>
      <vt:lpstr>Snap Projections Financial Planning Checklist</vt:lpstr>
    </vt:vector>
  </TitlesOfParts>
  <Manager/>
  <Company>Snap Projections</Company>
  <LinksUpToDate>false</LinksUpToDate>
  <CharactersWithSpaces>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Projections Financial Planning Checklist</dc:title>
  <dc:subject/>
  <dc:creator>Snap Projections</dc:creator>
  <cp:keywords>Snap Projections, Financial Planning, Questionnaire</cp:keywords>
  <dc:description>www.snapprojections.com</dc:description>
  <cp:lastModifiedBy>Yulia Zavisha</cp:lastModifiedBy>
  <cp:revision>6</cp:revision>
  <dcterms:created xsi:type="dcterms:W3CDTF">2024-07-17T14:29:00Z</dcterms:created>
  <dcterms:modified xsi:type="dcterms:W3CDTF">2025-01-10T17:56:00Z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www.snapprojections.com</vt:lpwstr>
  </property>
  <property fmtid="{D5CDD505-2E9C-101B-9397-08002B2CF9AE}" pid="3" name="Editor">
    <vt:lpwstr>Alex Pearce, CFP</vt:lpwstr>
  </property>
</Properties>
</file>